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81" w:rsidRPr="008B0C9C" w:rsidRDefault="00607D81" w:rsidP="00607D81">
      <w:pPr>
        <w:ind w:firstLine="709"/>
        <w:jc w:val="center"/>
        <w:rPr>
          <w:sz w:val="28"/>
        </w:rPr>
      </w:pPr>
      <w:r>
        <w:rPr>
          <w:b/>
        </w:rPr>
        <w:t>2.</w:t>
      </w:r>
      <w:r w:rsidRPr="008B0C9C">
        <w:rPr>
          <w:b/>
        </w:rPr>
        <w:t>ТЕМАТИЧЕСКИЙ ПЛАН</w:t>
      </w:r>
    </w:p>
    <w:p w:rsidR="00607D81" w:rsidRPr="00A46D7D" w:rsidRDefault="00607D81" w:rsidP="00607D81">
      <w:pPr>
        <w:ind w:firstLine="709"/>
        <w:jc w:val="both"/>
        <w:rPr>
          <w:b/>
          <w:lang w:val="be-BY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54"/>
        <w:gridCol w:w="567"/>
        <w:gridCol w:w="567"/>
        <w:gridCol w:w="567"/>
        <w:gridCol w:w="567"/>
        <w:gridCol w:w="567"/>
        <w:gridCol w:w="567"/>
        <w:gridCol w:w="567"/>
        <w:gridCol w:w="570"/>
      </w:tblGrid>
      <w:tr w:rsidR="00A46D7D" w:rsidRPr="008B0C9C" w:rsidTr="00A46D7D">
        <w:trPr>
          <w:cantSplit/>
          <w:trHeight w:val="170"/>
        </w:trPr>
        <w:tc>
          <w:tcPr>
            <w:tcW w:w="646" w:type="dxa"/>
            <w:vMerge w:val="restart"/>
            <w:vAlign w:val="center"/>
          </w:tcPr>
          <w:p w:rsidR="00A46D7D" w:rsidRPr="008B0C9C" w:rsidRDefault="00A46D7D" w:rsidP="00EC0A89">
            <w:pPr>
              <w:jc w:val="center"/>
            </w:pPr>
            <w:r w:rsidRPr="008B0C9C">
              <w:t>№</w:t>
            </w:r>
          </w:p>
          <w:p w:rsidR="00A46D7D" w:rsidRPr="008B0C9C" w:rsidRDefault="00A46D7D" w:rsidP="00EC0A89">
            <w:pPr>
              <w:jc w:val="center"/>
            </w:pPr>
          </w:p>
          <w:p w:rsidR="00A46D7D" w:rsidRPr="008B0C9C" w:rsidRDefault="00A46D7D" w:rsidP="00EC0A89">
            <w:pPr>
              <w:jc w:val="center"/>
            </w:pPr>
            <w:r w:rsidRPr="008B0C9C">
              <w:t>п\п</w:t>
            </w:r>
          </w:p>
        </w:tc>
        <w:tc>
          <w:tcPr>
            <w:tcW w:w="4454" w:type="dxa"/>
            <w:vMerge w:val="restart"/>
            <w:vAlign w:val="center"/>
          </w:tcPr>
          <w:p w:rsidR="00A46D7D" w:rsidRPr="001738F9" w:rsidRDefault="00A46D7D" w:rsidP="00A46D7D">
            <w:pPr>
              <w:jc w:val="center"/>
              <w:rPr>
                <w:bCs/>
                <w:sz w:val="20"/>
                <w:szCs w:val="20"/>
              </w:rPr>
            </w:pPr>
            <w:r w:rsidRPr="001738F9">
              <w:rPr>
                <w:bCs/>
                <w:sz w:val="20"/>
                <w:szCs w:val="20"/>
              </w:rPr>
              <w:t xml:space="preserve">Наименования разделов, модулей </w:t>
            </w:r>
            <w:r w:rsidRPr="001738F9">
              <w:rPr>
                <w:bCs/>
                <w:sz w:val="20"/>
                <w:szCs w:val="20"/>
              </w:rPr>
              <w:br/>
              <w:t>дисциплин, тем</w:t>
            </w:r>
            <w:r w:rsidRPr="001738F9">
              <w:rPr>
                <w:b/>
                <w:bCs/>
                <w:sz w:val="20"/>
                <w:szCs w:val="20"/>
              </w:rPr>
              <w:t xml:space="preserve">  </w:t>
            </w:r>
            <w:r w:rsidRPr="001738F9">
              <w:rPr>
                <w:bCs/>
                <w:sz w:val="20"/>
                <w:szCs w:val="20"/>
              </w:rPr>
              <w:t xml:space="preserve">и форм текущей, </w:t>
            </w:r>
          </w:p>
          <w:p w:rsidR="00A46D7D" w:rsidRPr="008B0C9C" w:rsidRDefault="00A46D7D" w:rsidP="00A46D7D">
            <w:pPr>
              <w:jc w:val="center"/>
            </w:pPr>
            <w:r w:rsidRPr="001738F9">
              <w:rPr>
                <w:bCs/>
                <w:sz w:val="20"/>
                <w:szCs w:val="20"/>
                <w:lang w:val="en-US"/>
              </w:rPr>
              <w:t>промежуточной аттестации</w:t>
            </w:r>
          </w:p>
        </w:tc>
        <w:tc>
          <w:tcPr>
            <w:tcW w:w="3402" w:type="dxa"/>
            <w:gridSpan w:val="6"/>
            <w:vAlign w:val="center"/>
          </w:tcPr>
          <w:p w:rsidR="00A46D7D" w:rsidRPr="00A46D7D" w:rsidRDefault="00A46D7D" w:rsidP="00A46D7D">
            <w:pPr>
              <w:jc w:val="center"/>
              <w:rPr>
                <w:sz w:val="20"/>
                <w:szCs w:val="20"/>
              </w:rPr>
            </w:pPr>
            <w:r w:rsidRPr="00A46D7D">
              <w:rPr>
                <w:sz w:val="20"/>
                <w:szCs w:val="20"/>
              </w:rPr>
              <w:t>Количество часов 56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46D7D" w:rsidRPr="008B0C9C" w:rsidRDefault="00A46D7D" w:rsidP="00A46D7D">
            <w:pPr>
              <w:ind w:left="113" w:right="113"/>
              <w:jc w:val="center"/>
            </w:pPr>
            <w:r>
              <w:t>Этап</w:t>
            </w:r>
          </w:p>
        </w:tc>
        <w:tc>
          <w:tcPr>
            <w:tcW w:w="570" w:type="dxa"/>
            <w:vMerge w:val="restart"/>
            <w:textDirection w:val="btLr"/>
            <w:vAlign w:val="center"/>
          </w:tcPr>
          <w:p w:rsidR="00A46D7D" w:rsidRPr="008B0C9C" w:rsidRDefault="00A46D7D" w:rsidP="00A46D7D">
            <w:pPr>
              <w:ind w:left="113" w:right="113"/>
              <w:jc w:val="center"/>
            </w:pPr>
            <w:r>
              <w:t>Кафедра</w:t>
            </w:r>
          </w:p>
        </w:tc>
      </w:tr>
      <w:tr w:rsidR="00A46D7D" w:rsidRPr="008B0C9C" w:rsidTr="00A46D7D">
        <w:trPr>
          <w:cantSplit/>
          <w:trHeight w:val="278"/>
        </w:trPr>
        <w:tc>
          <w:tcPr>
            <w:tcW w:w="646" w:type="dxa"/>
            <w:vMerge/>
            <w:vAlign w:val="center"/>
          </w:tcPr>
          <w:p w:rsidR="00A46D7D" w:rsidRPr="008B0C9C" w:rsidRDefault="00A46D7D" w:rsidP="00EC0A89">
            <w:pPr>
              <w:jc w:val="center"/>
            </w:pPr>
          </w:p>
        </w:tc>
        <w:tc>
          <w:tcPr>
            <w:tcW w:w="4454" w:type="dxa"/>
            <w:vMerge/>
            <w:vAlign w:val="center"/>
          </w:tcPr>
          <w:p w:rsidR="00A46D7D" w:rsidRPr="008B0C9C" w:rsidRDefault="00A46D7D" w:rsidP="00EC0A89">
            <w:pPr>
              <w:jc w:val="center"/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46D7D" w:rsidRPr="008B0C9C" w:rsidRDefault="00A46D7D" w:rsidP="00EC0A89">
            <w:pPr>
              <w:ind w:left="113" w:right="113"/>
              <w:jc w:val="center"/>
            </w:pPr>
            <w:r w:rsidRPr="008B0C9C">
              <w:t>Всего</w:t>
            </w:r>
          </w:p>
        </w:tc>
        <w:tc>
          <w:tcPr>
            <w:tcW w:w="2835" w:type="dxa"/>
            <w:gridSpan w:val="5"/>
            <w:vAlign w:val="center"/>
          </w:tcPr>
          <w:p w:rsidR="00A46D7D" w:rsidRPr="00A46D7D" w:rsidRDefault="00A46D7D" w:rsidP="00A46D7D">
            <w:pPr>
              <w:jc w:val="center"/>
              <w:rPr>
                <w:sz w:val="20"/>
                <w:szCs w:val="20"/>
              </w:rPr>
            </w:pPr>
            <w:r w:rsidRPr="00A46D7D">
              <w:rPr>
                <w:sz w:val="20"/>
                <w:szCs w:val="20"/>
              </w:rPr>
              <w:t>Распределение  по  видам  занятий</w:t>
            </w:r>
          </w:p>
        </w:tc>
        <w:tc>
          <w:tcPr>
            <w:tcW w:w="567" w:type="dxa"/>
            <w:vMerge/>
            <w:vAlign w:val="center"/>
          </w:tcPr>
          <w:p w:rsidR="00A46D7D" w:rsidRPr="008B0C9C" w:rsidRDefault="00A46D7D" w:rsidP="00A46D7D">
            <w:pPr>
              <w:ind w:left="113" w:right="113"/>
              <w:jc w:val="center"/>
            </w:pPr>
          </w:p>
        </w:tc>
        <w:tc>
          <w:tcPr>
            <w:tcW w:w="570" w:type="dxa"/>
            <w:vMerge/>
            <w:vAlign w:val="center"/>
          </w:tcPr>
          <w:p w:rsidR="00A46D7D" w:rsidRPr="008B0C9C" w:rsidRDefault="00A46D7D" w:rsidP="00A46D7D">
            <w:pPr>
              <w:ind w:left="113" w:right="113"/>
              <w:jc w:val="center"/>
            </w:pPr>
          </w:p>
        </w:tc>
      </w:tr>
      <w:tr w:rsidR="00A46D7D" w:rsidRPr="008B0C9C" w:rsidTr="00A46D7D">
        <w:trPr>
          <w:cantSplit/>
          <w:trHeight w:val="342"/>
        </w:trPr>
        <w:tc>
          <w:tcPr>
            <w:tcW w:w="646" w:type="dxa"/>
            <w:vMerge/>
            <w:vAlign w:val="center"/>
          </w:tcPr>
          <w:p w:rsidR="00A46D7D" w:rsidRPr="008B0C9C" w:rsidRDefault="00A46D7D" w:rsidP="00A46D7D">
            <w:pPr>
              <w:jc w:val="center"/>
            </w:pPr>
          </w:p>
        </w:tc>
        <w:tc>
          <w:tcPr>
            <w:tcW w:w="4454" w:type="dxa"/>
            <w:vMerge/>
            <w:vAlign w:val="center"/>
          </w:tcPr>
          <w:p w:rsidR="00A46D7D" w:rsidRPr="008B0C9C" w:rsidRDefault="00A46D7D" w:rsidP="00A46D7D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A46D7D" w:rsidRPr="008B0C9C" w:rsidRDefault="00A46D7D" w:rsidP="00A46D7D">
            <w:pPr>
              <w:jc w:val="center"/>
            </w:pPr>
          </w:p>
        </w:tc>
        <w:tc>
          <w:tcPr>
            <w:tcW w:w="2268" w:type="dxa"/>
            <w:gridSpan w:val="4"/>
          </w:tcPr>
          <w:p w:rsidR="00A46D7D" w:rsidRPr="00A46D7D" w:rsidRDefault="00A46D7D" w:rsidP="00A46D7D">
            <w:pPr>
              <w:jc w:val="center"/>
              <w:rPr>
                <w:sz w:val="20"/>
                <w:szCs w:val="20"/>
              </w:rPr>
            </w:pPr>
            <w:r w:rsidRPr="00A46D7D">
              <w:rPr>
                <w:sz w:val="20"/>
                <w:szCs w:val="20"/>
              </w:rPr>
              <w:t>Аудиторные занятия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46D7D" w:rsidRPr="008B0C9C" w:rsidRDefault="00A46D7D" w:rsidP="00A46D7D">
            <w:pPr>
              <w:ind w:left="113" w:right="113"/>
              <w:jc w:val="center"/>
              <w:rPr>
                <w:sz w:val="20"/>
                <w:szCs w:val="20"/>
              </w:rPr>
            </w:pPr>
            <w:r w:rsidRPr="008B0C9C">
              <w:rPr>
                <w:sz w:val="20"/>
                <w:szCs w:val="20"/>
              </w:rPr>
              <w:t>СРС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A46D7D" w:rsidRPr="00543755" w:rsidRDefault="00A46D7D" w:rsidP="00A46D7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extDirection w:val="btLr"/>
            <w:vAlign w:val="center"/>
          </w:tcPr>
          <w:p w:rsidR="00A46D7D" w:rsidRPr="00543755" w:rsidRDefault="00A46D7D" w:rsidP="00A46D7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A46D7D" w:rsidRPr="008B0C9C" w:rsidTr="00A46D7D">
        <w:trPr>
          <w:cantSplit/>
          <w:trHeight w:val="2292"/>
        </w:trPr>
        <w:tc>
          <w:tcPr>
            <w:tcW w:w="646" w:type="dxa"/>
            <w:vMerge/>
            <w:vAlign w:val="center"/>
          </w:tcPr>
          <w:p w:rsidR="00A46D7D" w:rsidRPr="008B0C9C" w:rsidRDefault="00A46D7D" w:rsidP="00A46D7D">
            <w:pPr>
              <w:jc w:val="center"/>
            </w:pPr>
          </w:p>
        </w:tc>
        <w:tc>
          <w:tcPr>
            <w:tcW w:w="4454" w:type="dxa"/>
            <w:vMerge/>
            <w:vAlign w:val="center"/>
          </w:tcPr>
          <w:p w:rsidR="00A46D7D" w:rsidRPr="008B0C9C" w:rsidRDefault="00A46D7D" w:rsidP="00A46D7D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A46D7D" w:rsidRPr="008B0C9C" w:rsidRDefault="00A46D7D" w:rsidP="00A46D7D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A46D7D" w:rsidRPr="00543755" w:rsidRDefault="00A46D7D" w:rsidP="00A46D7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3755">
              <w:rPr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A46D7D" w:rsidRPr="00543755" w:rsidRDefault="00A46D7D" w:rsidP="00A46D7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37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A46D7D" w:rsidRPr="00543755" w:rsidRDefault="00A46D7D" w:rsidP="00A46D7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3755">
              <w:rPr>
                <w:sz w:val="20"/>
                <w:szCs w:val="20"/>
              </w:rPr>
              <w:t>Семинарские</w:t>
            </w:r>
            <w:r>
              <w:rPr>
                <w:sz w:val="20"/>
                <w:szCs w:val="20"/>
              </w:rPr>
              <w:t xml:space="preserve"> </w:t>
            </w:r>
            <w:r w:rsidRPr="00543755">
              <w:rPr>
                <w:sz w:val="20"/>
                <w:szCs w:val="20"/>
              </w:rPr>
              <w:t>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A46D7D" w:rsidRPr="00543755" w:rsidRDefault="00A46D7D" w:rsidP="00A46D7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3755">
              <w:rPr>
                <w:sz w:val="20"/>
                <w:szCs w:val="20"/>
              </w:rPr>
              <w:t xml:space="preserve">Лабораторные </w:t>
            </w:r>
            <w:r>
              <w:rPr>
                <w:sz w:val="20"/>
                <w:szCs w:val="20"/>
              </w:rPr>
              <w:t xml:space="preserve"> </w:t>
            </w:r>
            <w:r w:rsidRPr="00543755">
              <w:rPr>
                <w:sz w:val="20"/>
                <w:szCs w:val="20"/>
              </w:rPr>
              <w:t>занятия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A46D7D" w:rsidRPr="008B0C9C" w:rsidRDefault="00A46D7D" w:rsidP="00A46D7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46D7D" w:rsidRPr="00543755" w:rsidRDefault="00A46D7D" w:rsidP="00A46D7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extDirection w:val="btLr"/>
            <w:vAlign w:val="center"/>
          </w:tcPr>
          <w:p w:rsidR="00A46D7D" w:rsidRPr="00543755" w:rsidRDefault="00A46D7D" w:rsidP="00A46D7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A46D7D" w:rsidRPr="00A46D7D" w:rsidTr="00A46D7D">
        <w:trPr>
          <w:cantSplit/>
          <w:trHeight w:val="209"/>
        </w:trPr>
        <w:tc>
          <w:tcPr>
            <w:tcW w:w="646" w:type="dxa"/>
            <w:vAlign w:val="center"/>
          </w:tcPr>
          <w:p w:rsidR="00A46D7D" w:rsidRPr="00A46D7D" w:rsidRDefault="00A46D7D" w:rsidP="00A46D7D">
            <w:pPr>
              <w:pStyle w:val="1"/>
              <w:spacing w:before="40" w:line="240" w:lineRule="auto"/>
              <w:ind w:firstLine="0"/>
              <w:jc w:val="center"/>
              <w:rPr>
                <w:sz w:val="20"/>
              </w:rPr>
            </w:pPr>
            <w:r w:rsidRPr="00A46D7D">
              <w:rPr>
                <w:sz w:val="20"/>
              </w:rPr>
              <w:t>1</w:t>
            </w:r>
          </w:p>
        </w:tc>
        <w:tc>
          <w:tcPr>
            <w:tcW w:w="4454" w:type="dxa"/>
            <w:vAlign w:val="center"/>
          </w:tcPr>
          <w:p w:rsidR="00A46D7D" w:rsidRPr="00A46D7D" w:rsidRDefault="00A46D7D" w:rsidP="00A46D7D">
            <w:pPr>
              <w:jc w:val="center"/>
              <w:rPr>
                <w:bCs/>
                <w:color w:val="000000"/>
                <w:spacing w:val="3"/>
                <w:sz w:val="20"/>
                <w:szCs w:val="20"/>
              </w:rPr>
            </w:pPr>
            <w:r w:rsidRPr="00A46D7D">
              <w:rPr>
                <w:bCs/>
                <w:color w:val="000000"/>
                <w:spacing w:val="3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46D7D" w:rsidRPr="00A46D7D" w:rsidRDefault="00A46D7D" w:rsidP="00A46D7D">
            <w:pPr>
              <w:pStyle w:val="1"/>
              <w:spacing w:line="240" w:lineRule="auto"/>
              <w:ind w:firstLine="0"/>
              <w:jc w:val="center"/>
              <w:rPr>
                <w:sz w:val="20"/>
              </w:rPr>
            </w:pPr>
            <w:r w:rsidRPr="00A46D7D"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46D7D" w:rsidRPr="00A46D7D" w:rsidRDefault="00A46D7D" w:rsidP="00A46D7D">
            <w:pPr>
              <w:pStyle w:val="1"/>
              <w:spacing w:line="240" w:lineRule="auto"/>
              <w:ind w:firstLine="0"/>
              <w:jc w:val="center"/>
              <w:rPr>
                <w:sz w:val="20"/>
              </w:rPr>
            </w:pPr>
            <w:r w:rsidRPr="00A46D7D">
              <w:rPr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46D7D" w:rsidRPr="00A46D7D" w:rsidRDefault="00A46D7D" w:rsidP="00A46D7D">
            <w:pPr>
              <w:pStyle w:val="1"/>
              <w:spacing w:line="240" w:lineRule="auto"/>
              <w:ind w:firstLine="0"/>
              <w:jc w:val="center"/>
              <w:rPr>
                <w:sz w:val="20"/>
              </w:rPr>
            </w:pPr>
            <w:r w:rsidRPr="00A46D7D">
              <w:rPr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:rsidR="00A46D7D" w:rsidRPr="00A46D7D" w:rsidRDefault="00A46D7D" w:rsidP="00A46D7D">
            <w:pPr>
              <w:jc w:val="center"/>
              <w:rPr>
                <w:sz w:val="20"/>
                <w:szCs w:val="20"/>
              </w:rPr>
            </w:pPr>
            <w:r w:rsidRPr="00A46D7D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A46D7D" w:rsidRPr="00A46D7D" w:rsidRDefault="00A46D7D" w:rsidP="00A46D7D">
            <w:pPr>
              <w:jc w:val="center"/>
              <w:rPr>
                <w:sz w:val="20"/>
                <w:szCs w:val="20"/>
              </w:rPr>
            </w:pPr>
            <w:r w:rsidRPr="00A46D7D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A46D7D" w:rsidRPr="00A46D7D" w:rsidRDefault="00A46D7D" w:rsidP="00A46D7D">
            <w:pPr>
              <w:pStyle w:val="1"/>
              <w:spacing w:line="240" w:lineRule="auto"/>
              <w:ind w:firstLine="0"/>
              <w:jc w:val="center"/>
              <w:rPr>
                <w:sz w:val="20"/>
              </w:rPr>
            </w:pPr>
            <w:r w:rsidRPr="00A46D7D">
              <w:rPr>
                <w:sz w:val="20"/>
              </w:rPr>
              <w:t>8</w:t>
            </w:r>
          </w:p>
        </w:tc>
        <w:tc>
          <w:tcPr>
            <w:tcW w:w="567" w:type="dxa"/>
            <w:vAlign w:val="center"/>
          </w:tcPr>
          <w:p w:rsidR="00A46D7D" w:rsidRPr="00A46D7D" w:rsidRDefault="00A46D7D" w:rsidP="00A46D7D">
            <w:pPr>
              <w:jc w:val="center"/>
              <w:rPr>
                <w:sz w:val="20"/>
                <w:szCs w:val="20"/>
              </w:rPr>
            </w:pPr>
            <w:r w:rsidRPr="00A46D7D">
              <w:rPr>
                <w:sz w:val="20"/>
                <w:szCs w:val="20"/>
              </w:rPr>
              <w:t>9</w:t>
            </w:r>
          </w:p>
        </w:tc>
        <w:tc>
          <w:tcPr>
            <w:tcW w:w="570" w:type="dxa"/>
            <w:vAlign w:val="center"/>
          </w:tcPr>
          <w:p w:rsidR="00A46D7D" w:rsidRPr="00A46D7D" w:rsidRDefault="00A46D7D" w:rsidP="00A46D7D">
            <w:pPr>
              <w:jc w:val="center"/>
              <w:rPr>
                <w:sz w:val="20"/>
                <w:szCs w:val="20"/>
              </w:rPr>
            </w:pPr>
            <w:r w:rsidRPr="00A46D7D">
              <w:rPr>
                <w:sz w:val="20"/>
                <w:szCs w:val="20"/>
              </w:rPr>
              <w:t>10</w:t>
            </w:r>
          </w:p>
        </w:tc>
      </w:tr>
      <w:tr w:rsidR="00587DC1" w:rsidRPr="008B0C9C" w:rsidTr="0052217E">
        <w:trPr>
          <w:cantSplit/>
          <w:trHeight w:val="366"/>
        </w:trPr>
        <w:tc>
          <w:tcPr>
            <w:tcW w:w="646" w:type="dxa"/>
            <w:vAlign w:val="center"/>
          </w:tcPr>
          <w:p w:rsidR="00587DC1" w:rsidRPr="0027175F" w:rsidRDefault="00587DC1" w:rsidP="00587DC1">
            <w:pPr>
              <w:pStyle w:val="1"/>
              <w:spacing w:before="40" w:line="240" w:lineRule="auto"/>
              <w:ind w:firstLine="0"/>
              <w:jc w:val="center"/>
              <w:rPr>
                <w:szCs w:val="24"/>
              </w:rPr>
            </w:pPr>
            <w:r w:rsidRPr="0027175F">
              <w:rPr>
                <w:szCs w:val="24"/>
              </w:rPr>
              <w:t>1.</w:t>
            </w:r>
          </w:p>
        </w:tc>
        <w:tc>
          <w:tcPr>
            <w:tcW w:w="4454" w:type="dxa"/>
          </w:tcPr>
          <w:p w:rsidR="00587DC1" w:rsidRPr="0035419F" w:rsidRDefault="00587DC1" w:rsidP="00587DC1">
            <w:pPr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 xml:space="preserve">Тема 1. </w:t>
            </w:r>
            <w:hyperlink r:id="rId8" w:history="1">
              <w:r w:rsidRPr="00C579E4">
                <w:rPr>
                  <w:bCs/>
                  <w:color w:val="000000"/>
                  <w:spacing w:val="3"/>
                </w:rPr>
                <w:t>Основные понятия технологии проектирования информационных систем (ИС)</w:t>
              </w:r>
            </w:hyperlink>
            <w:r>
              <w:rPr>
                <w:bCs/>
                <w:color w:val="000000"/>
                <w:spacing w:val="3"/>
              </w:rPr>
              <w:t>.</w:t>
            </w:r>
            <w:r w:rsidRPr="004117A9">
              <w:rPr>
                <w:bCs/>
                <w:color w:val="000000"/>
                <w:spacing w:val="3"/>
              </w:rPr>
              <w:t xml:space="preserve"> </w:t>
            </w:r>
            <w:hyperlink r:id="rId9" w:history="1">
              <w:r w:rsidRPr="004117A9">
                <w:rPr>
                  <w:bCs/>
                  <w:color w:val="000000"/>
                  <w:spacing w:val="3"/>
                </w:rPr>
                <w:t>Жизненный цикл программного обеспечения ИС</w:t>
              </w:r>
            </w:hyperlink>
          </w:p>
        </w:tc>
        <w:tc>
          <w:tcPr>
            <w:tcW w:w="567" w:type="dxa"/>
            <w:vAlign w:val="center"/>
          </w:tcPr>
          <w:p w:rsidR="00587DC1" w:rsidRPr="00461297" w:rsidRDefault="00B928FA" w:rsidP="007B7179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587DC1" w:rsidRPr="002E39B9" w:rsidRDefault="00587DC1" w:rsidP="00587DC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87DC1" w:rsidRPr="004117A9" w:rsidRDefault="00587DC1" w:rsidP="00587DC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87DC1" w:rsidRPr="00543755" w:rsidRDefault="00587DC1" w:rsidP="00587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7DC1" w:rsidRPr="007B7179" w:rsidRDefault="007B7179" w:rsidP="00587DC1">
            <w:pPr>
              <w:jc w:val="center"/>
            </w:pPr>
            <w:r w:rsidRPr="007B7179">
              <w:t>2</w:t>
            </w:r>
          </w:p>
        </w:tc>
        <w:tc>
          <w:tcPr>
            <w:tcW w:w="567" w:type="dxa"/>
            <w:vAlign w:val="center"/>
          </w:tcPr>
          <w:p w:rsidR="00587DC1" w:rsidRPr="009F1C3C" w:rsidRDefault="007B7179" w:rsidP="007B7179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587DC1" w:rsidRPr="0052217E" w:rsidRDefault="00587DC1" w:rsidP="00587DC1">
            <w:pPr>
              <w:jc w:val="center"/>
              <w:rPr>
                <w:b/>
                <w:sz w:val="20"/>
                <w:szCs w:val="20"/>
              </w:rPr>
            </w:pPr>
            <w:r w:rsidRPr="0052217E">
              <w:rPr>
                <w:b/>
                <w:sz w:val="20"/>
                <w:szCs w:val="20"/>
              </w:rPr>
              <w:t>4-й</w:t>
            </w:r>
          </w:p>
        </w:tc>
        <w:tc>
          <w:tcPr>
            <w:tcW w:w="570" w:type="dxa"/>
            <w:vMerge w:val="restart"/>
            <w:textDirection w:val="btLr"/>
            <w:vAlign w:val="center"/>
          </w:tcPr>
          <w:p w:rsidR="00587DC1" w:rsidRPr="00587DC1" w:rsidRDefault="00587DC1" w:rsidP="00587DC1">
            <w:pPr>
              <w:widowControl w:val="0"/>
              <w:ind w:left="113" w:right="113"/>
              <w:jc w:val="center"/>
              <w:rPr>
                <w:snapToGrid w:val="0"/>
                <w:sz w:val="22"/>
                <w:szCs w:val="22"/>
              </w:rPr>
            </w:pPr>
            <w:r w:rsidRPr="00587DC1">
              <w:rPr>
                <w:snapToGrid w:val="0"/>
                <w:sz w:val="22"/>
                <w:szCs w:val="22"/>
              </w:rPr>
              <w:t>Кафедра информационных технологий и физико-математических дисциплин</w:t>
            </w:r>
          </w:p>
        </w:tc>
      </w:tr>
      <w:tr w:rsidR="00587DC1" w:rsidRPr="008B0C9C" w:rsidTr="00A46D7D">
        <w:trPr>
          <w:cantSplit/>
          <w:trHeight w:val="366"/>
        </w:trPr>
        <w:tc>
          <w:tcPr>
            <w:tcW w:w="646" w:type="dxa"/>
            <w:vAlign w:val="center"/>
          </w:tcPr>
          <w:p w:rsidR="00587DC1" w:rsidRPr="0027175F" w:rsidRDefault="00587DC1" w:rsidP="00587DC1">
            <w:pPr>
              <w:pStyle w:val="1"/>
              <w:spacing w:before="4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454" w:type="dxa"/>
          </w:tcPr>
          <w:p w:rsidR="00587DC1" w:rsidRPr="004117A9" w:rsidRDefault="00587DC1" w:rsidP="00587DC1">
            <w:pPr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Тема 2. </w:t>
            </w:r>
            <w:hyperlink r:id="rId10" w:history="1">
              <w:r w:rsidRPr="004117A9">
                <w:rPr>
                  <w:bCs/>
                  <w:color w:val="000000"/>
                  <w:spacing w:val="3"/>
                </w:rPr>
                <w:t>Организация разработки ИС</w:t>
              </w:r>
            </w:hyperlink>
          </w:p>
        </w:tc>
        <w:tc>
          <w:tcPr>
            <w:tcW w:w="567" w:type="dxa"/>
            <w:vAlign w:val="center"/>
          </w:tcPr>
          <w:p w:rsidR="00587DC1" w:rsidRPr="002E39B9" w:rsidRDefault="007B7179" w:rsidP="00587DC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587DC1" w:rsidRPr="002E39B9" w:rsidRDefault="00587DC1" w:rsidP="00587DC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87DC1" w:rsidRPr="004117A9" w:rsidRDefault="00587DC1" w:rsidP="00587DC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87DC1" w:rsidRPr="00543755" w:rsidRDefault="00587DC1" w:rsidP="00587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7DC1" w:rsidRPr="00434D47" w:rsidRDefault="00587DC1" w:rsidP="00587DC1">
            <w:pPr>
              <w:jc w:val="center"/>
            </w:pPr>
            <w:r w:rsidRPr="00434D47">
              <w:t>2</w:t>
            </w:r>
          </w:p>
        </w:tc>
        <w:tc>
          <w:tcPr>
            <w:tcW w:w="567" w:type="dxa"/>
            <w:vAlign w:val="center"/>
          </w:tcPr>
          <w:p w:rsidR="00587DC1" w:rsidRPr="0027175F" w:rsidRDefault="007B7179" w:rsidP="007B7179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587DC1" w:rsidRPr="0052217E" w:rsidRDefault="00587DC1" w:rsidP="00587D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587DC1" w:rsidRPr="00543755" w:rsidRDefault="00587DC1" w:rsidP="00587DC1">
            <w:pPr>
              <w:jc w:val="center"/>
              <w:rPr>
                <w:sz w:val="20"/>
                <w:szCs w:val="20"/>
              </w:rPr>
            </w:pPr>
          </w:p>
        </w:tc>
      </w:tr>
      <w:tr w:rsidR="00587DC1" w:rsidRPr="008B0C9C" w:rsidTr="00A46D7D">
        <w:trPr>
          <w:cantSplit/>
          <w:trHeight w:val="366"/>
        </w:trPr>
        <w:tc>
          <w:tcPr>
            <w:tcW w:w="646" w:type="dxa"/>
            <w:vAlign w:val="center"/>
          </w:tcPr>
          <w:p w:rsidR="00587DC1" w:rsidRPr="0027175F" w:rsidRDefault="00587DC1" w:rsidP="00587DC1">
            <w:pPr>
              <w:pStyle w:val="1"/>
              <w:spacing w:before="4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454" w:type="dxa"/>
          </w:tcPr>
          <w:p w:rsidR="00587DC1" w:rsidRPr="004117A9" w:rsidRDefault="00587DC1" w:rsidP="00587DC1">
            <w:pPr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 xml:space="preserve">Тема 3. </w:t>
            </w:r>
            <w:hyperlink r:id="rId11" w:history="1">
              <w:r w:rsidRPr="004117A9">
                <w:rPr>
                  <w:bCs/>
                  <w:color w:val="000000"/>
                  <w:spacing w:val="3"/>
                </w:rPr>
                <w:t>Анализ и моделирование функциональной области внедрения ИС</w:t>
              </w:r>
            </w:hyperlink>
          </w:p>
        </w:tc>
        <w:tc>
          <w:tcPr>
            <w:tcW w:w="567" w:type="dxa"/>
            <w:vAlign w:val="center"/>
          </w:tcPr>
          <w:p w:rsidR="00587DC1" w:rsidRPr="002E39B9" w:rsidRDefault="00B928FA" w:rsidP="00587DC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587DC1" w:rsidRPr="002E39B9" w:rsidRDefault="00587DC1" w:rsidP="00587DC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87DC1" w:rsidRPr="002E39B9" w:rsidRDefault="00587DC1" w:rsidP="00587DC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87DC1" w:rsidRPr="00543755" w:rsidRDefault="00587DC1" w:rsidP="00587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7DC1" w:rsidRPr="003F58B5" w:rsidRDefault="007B7179" w:rsidP="007B7179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587DC1" w:rsidRPr="008F4209" w:rsidRDefault="00587DC1" w:rsidP="00587DC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587DC1" w:rsidRPr="0052217E" w:rsidRDefault="00587DC1" w:rsidP="00587D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587DC1" w:rsidRPr="00543755" w:rsidRDefault="00587DC1" w:rsidP="00587DC1">
            <w:pPr>
              <w:jc w:val="center"/>
              <w:rPr>
                <w:sz w:val="20"/>
                <w:szCs w:val="20"/>
              </w:rPr>
            </w:pPr>
          </w:p>
        </w:tc>
      </w:tr>
      <w:tr w:rsidR="00587DC1" w:rsidRPr="008B0C9C" w:rsidTr="00A46D7D">
        <w:trPr>
          <w:cantSplit/>
          <w:trHeight w:val="366"/>
        </w:trPr>
        <w:tc>
          <w:tcPr>
            <w:tcW w:w="646" w:type="dxa"/>
            <w:vAlign w:val="center"/>
          </w:tcPr>
          <w:p w:rsidR="00587DC1" w:rsidRDefault="00587DC1" w:rsidP="00587DC1">
            <w:pPr>
              <w:pStyle w:val="1"/>
              <w:spacing w:before="4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454" w:type="dxa"/>
          </w:tcPr>
          <w:p w:rsidR="00587DC1" w:rsidRPr="004117A9" w:rsidRDefault="00587DC1" w:rsidP="00587DC1">
            <w:pPr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 xml:space="preserve">Тема 4. </w:t>
            </w:r>
            <w:hyperlink r:id="rId12" w:history="1">
              <w:r w:rsidRPr="004117A9">
                <w:rPr>
                  <w:bCs/>
                  <w:color w:val="000000"/>
                  <w:spacing w:val="3"/>
                </w:rPr>
                <w:t>Спецификация функциональных требований к ИС</w:t>
              </w:r>
            </w:hyperlink>
          </w:p>
        </w:tc>
        <w:tc>
          <w:tcPr>
            <w:tcW w:w="567" w:type="dxa"/>
            <w:vAlign w:val="center"/>
          </w:tcPr>
          <w:p w:rsidR="00587DC1" w:rsidRPr="002E39B9" w:rsidRDefault="007B7179" w:rsidP="00587DC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587DC1" w:rsidRPr="002E39B9" w:rsidRDefault="00587DC1" w:rsidP="00587DC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87DC1" w:rsidRPr="002C2B9B" w:rsidRDefault="00587DC1" w:rsidP="00587DC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87DC1" w:rsidRPr="00543755" w:rsidRDefault="00587DC1" w:rsidP="00587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7DC1" w:rsidRPr="00434D47" w:rsidRDefault="007B7179" w:rsidP="007B7179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87DC1" w:rsidRPr="008F4209" w:rsidRDefault="00587DC1" w:rsidP="00587DC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587DC1" w:rsidRPr="0052217E" w:rsidRDefault="00587DC1" w:rsidP="00587D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587DC1" w:rsidRPr="00543755" w:rsidRDefault="00587DC1" w:rsidP="00587DC1">
            <w:pPr>
              <w:jc w:val="center"/>
              <w:rPr>
                <w:sz w:val="20"/>
                <w:szCs w:val="20"/>
              </w:rPr>
            </w:pPr>
          </w:p>
        </w:tc>
      </w:tr>
      <w:tr w:rsidR="00B928FA" w:rsidRPr="00B928FA" w:rsidTr="007B7179">
        <w:trPr>
          <w:cantSplit/>
          <w:trHeight w:val="366"/>
        </w:trPr>
        <w:tc>
          <w:tcPr>
            <w:tcW w:w="5100" w:type="dxa"/>
            <w:gridSpan w:val="2"/>
            <w:vAlign w:val="center"/>
          </w:tcPr>
          <w:p w:rsidR="00587DC1" w:rsidRPr="00B928FA" w:rsidRDefault="00587DC1" w:rsidP="00587DC1">
            <w:pPr>
              <w:rPr>
                <w:bCs/>
                <w:spacing w:val="3"/>
              </w:rPr>
            </w:pPr>
            <w:r w:rsidRPr="00B928FA">
              <w:rPr>
                <w:b/>
                <w:bCs/>
                <w:sz w:val="20"/>
                <w:szCs w:val="20"/>
                <w:lang w:val="en-US"/>
              </w:rPr>
              <w:t xml:space="preserve">Итого на </w:t>
            </w:r>
            <w:r w:rsidRPr="00B928FA">
              <w:rPr>
                <w:b/>
                <w:bCs/>
                <w:sz w:val="20"/>
                <w:szCs w:val="20"/>
              </w:rPr>
              <w:t>4</w:t>
            </w:r>
            <w:r w:rsidRPr="00B928FA">
              <w:rPr>
                <w:b/>
                <w:bCs/>
                <w:sz w:val="20"/>
                <w:szCs w:val="20"/>
                <w:lang w:val="en-US"/>
              </w:rPr>
              <w:t>-м этапе</w:t>
            </w:r>
          </w:p>
        </w:tc>
        <w:tc>
          <w:tcPr>
            <w:tcW w:w="567" w:type="dxa"/>
            <w:vAlign w:val="center"/>
          </w:tcPr>
          <w:p w:rsidR="00587DC1" w:rsidRPr="00B928FA" w:rsidRDefault="00587DC1" w:rsidP="00587DC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 w:rsidRPr="00B928FA">
              <w:rPr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587DC1" w:rsidRPr="00B928FA" w:rsidRDefault="007B7179" w:rsidP="007B7179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 w:rsidRPr="00B928FA">
              <w:rPr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587DC1" w:rsidRPr="00B928FA" w:rsidRDefault="00587DC1" w:rsidP="00587DC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87DC1" w:rsidRPr="00B928FA" w:rsidRDefault="00587DC1" w:rsidP="00587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7DC1" w:rsidRPr="00B928FA" w:rsidRDefault="007B7179" w:rsidP="007B7179">
            <w:pPr>
              <w:jc w:val="center"/>
            </w:pPr>
            <w:r w:rsidRPr="00B928FA">
              <w:t>10</w:t>
            </w:r>
          </w:p>
        </w:tc>
        <w:tc>
          <w:tcPr>
            <w:tcW w:w="567" w:type="dxa"/>
            <w:vAlign w:val="center"/>
          </w:tcPr>
          <w:p w:rsidR="00587DC1" w:rsidRPr="00B928FA" w:rsidRDefault="00587DC1" w:rsidP="00587DC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 w:rsidRPr="00B928FA">
              <w:rPr>
                <w:szCs w:val="24"/>
              </w:rPr>
              <w:t>16</w:t>
            </w:r>
          </w:p>
        </w:tc>
        <w:tc>
          <w:tcPr>
            <w:tcW w:w="567" w:type="dxa"/>
            <w:vMerge/>
            <w:vAlign w:val="center"/>
          </w:tcPr>
          <w:p w:rsidR="00587DC1" w:rsidRPr="00B928FA" w:rsidRDefault="00587DC1" w:rsidP="00587D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587DC1" w:rsidRPr="00B928FA" w:rsidRDefault="00587DC1" w:rsidP="00587DC1">
            <w:pPr>
              <w:jc w:val="center"/>
              <w:rPr>
                <w:sz w:val="20"/>
                <w:szCs w:val="20"/>
              </w:rPr>
            </w:pPr>
          </w:p>
        </w:tc>
      </w:tr>
      <w:tr w:rsidR="00587DC1" w:rsidRPr="008B0C9C" w:rsidTr="00A46D7D">
        <w:trPr>
          <w:cantSplit/>
          <w:trHeight w:val="366"/>
        </w:trPr>
        <w:tc>
          <w:tcPr>
            <w:tcW w:w="646" w:type="dxa"/>
            <w:vAlign w:val="center"/>
          </w:tcPr>
          <w:p w:rsidR="00587DC1" w:rsidRDefault="00587DC1" w:rsidP="00587DC1">
            <w:pPr>
              <w:pStyle w:val="1"/>
              <w:spacing w:before="4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454" w:type="dxa"/>
          </w:tcPr>
          <w:p w:rsidR="00587DC1" w:rsidRPr="004117A9" w:rsidRDefault="00587DC1" w:rsidP="00587DC1">
            <w:pPr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 xml:space="preserve">Тема 5. </w:t>
            </w:r>
            <w:hyperlink r:id="rId13" w:history="1">
              <w:r w:rsidRPr="004117A9">
                <w:rPr>
                  <w:bCs/>
                  <w:color w:val="000000"/>
                  <w:spacing w:val="3"/>
                </w:rPr>
                <w:t>Методологии моделирования предметной области</w:t>
              </w:r>
            </w:hyperlink>
          </w:p>
        </w:tc>
        <w:tc>
          <w:tcPr>
            <w:tcW w:w="567" w:type="dxa"/>
            <w:vAlign w:val="center"/>
          </w:tcPr>
          <w:p w:rsidR="00587DC1" w:rsidRPr="002E39B9" w:rsidRDefault="00EB314B" w:rsidP="00587DC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587DC1" w:rsidRPr="002E39B9" w:rsidRDefault="00587DC1" w:rsidP="00587DC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87DC1" w:rsidRPr="00C44EC1" w:rsidRDefault="00587DC1" w:rsidP="00587DC1">
            <w:pPr>
              <w:pStyle w:val="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587DC1" w:rsidRPr="00543755" w:rsidRDefault="00587DC1" w:rsidP="00587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7DC1" w:rsidRPr="00434D47" w:rsidRDefault="007B7179" w:rsidP="007B7179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87DC1" w:rsidRPr="008F4209" w:rsidRDefault="00587DC1" w:rsidP="00587DC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587DC1" w:rsidRPr="0052217E" w:rsidRDefault="00587DC1" w:rsidP="00587DC1">
            <w:pPr>
              <w:jc w:val="center"/>
              <w:rPr>
                <w:b/>
                <w:sz w:val="20"/>
                <w:szCs w:val="20"/>
              </w:rPr>
            </w:pPr>
            <w:r w:rsidRPr="0052217E">
              <w:rPr>
                <w:b/>
                <w:sz w:val="20"/>
                <w:szCs w:val="20"/>
              </w:rPr>
              <w:t>5-й</w:t>
            </w:r>
          </w:p>
        </w:tc>
        <w:tc>
          <w:tcPr>
            <w:tcW w:w="570" w:type="dxa"/>
            <w:vMerge/>
            <w:vAlign w:val="center"/>
          </w:tcPr>
          <w:p w:rsidR="00587DC1" w:rsidRPr="00543755" w:rsidRDefault="00587DC1" w:rsidP="00587DC1">
            <w:pPr>
              <w:jc w:val="center"/>
              <w:rPr>
                <w:sz w:val="20"/>
                <w:szCs w:val="20"/>
              </w:rPr>
            </w:pPr>
          </w:p>
        </w:tc>
      </w:tr>
      <w:tr w:rsidR="00587DC1" w:rsidRPr="008B0C9C" w:rsidTr="00A46D7D">
        <w:trPr>
          <w:cantSplit/>
          <w:trHeight w:val="366"/>
        </w:trPr>
        <w:tc>
          <w:tcPr>
            <w:tcW w:w="646" w:type="dxa"/>
            <w:vAlign w:val="center"/>
          </w:tcPr>
          <w:p w:rsidR="00587DC1" w:rsidRDefault="00587DC1" w:rsidP="00587DC1">
            <w:pPr>
              <w:pStyle w:val="1"/>
              <w:spacing w:before="4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454" w:type="dxa"/>
          </w:tcPr>
          <w:p w:rsidR="00587DC1" w:rsidRPr="004117A9" w:rsidRDefault="00587DC1" w:rsidP="00587DC1">
            <w:pPr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 xml:space="preserve">Тема 6. </w:t>
            </w:r>
            <w:hyperlink r:id="rId14" w:history="1">
              <w:r w:rsidRPr="004117A9">
                <w:rPr>
                  <w:bCs/>
                  <w:color w:val="000000"/>
                  <w:spacing w:val="3"/>
                </w:rPr>
                <w:t>Информационное обеспечение ИС</w:t>
              </w:r>
            </w:hyperlink>
            <w:r>
              <w:rPr>
                <w:bCs/>
                <w:color w:val="000000"/>
                <w:spacing w:val="3"/>
              </w:rPr>
              <w:t xml:space="preserve">. </w:t>
            </w:r>
            <w:hyperlink r:id="rId15" w:history="1">
              <w:r w:rsidRPr="004117A9">
                <w:rPr>
                  <w:bCs/>
                  <w:color w:val="000000"/>
                  <w:spacing w:val="3"/>
                </w:rPr>
                <w:t>Моделирование информационного обеспечения</w:t>
              </w:r>
            </w:hyperlink>
          </w:p>
        </w:tc>
        <w:tc>
          <w:tcPr>
            <w:tcW w:w="567" w:type="dxa"/>
            <w:vAlign w:val="center"/>
          </w:tcPr>
          <w:p w:rsidR="00587DC1" w:rsidRDefault="00EB314B" w:rsidP="00587DC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587DC1" w:rsidRDefault="00587DC1" w:rsidP="00587DC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87DC1" w:rsidRPr="00C579E4" w:rsidRDefault="00587DC1" w:rsidP="00587DC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87DC1" w:rsidRPr="00543755" w:rsidRDefault="00587DC1" w:rsidP="00587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7DC1" w:rsidRPr="00434D47" w:rsidRDefault="007B7179" w:rsidP="007B7179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587DC1" w:rsidRDefault="00587DC1" w:rsidP="00587DC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587DC1" w:rsidRPr="00543755" w:rsidRDefault="00587DC1" w:rsidP="00587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587DC1" w:rsidRPr="00543755" w:rsidRDefault="00587DC1" w:rsidP="00587DC1">
            <w:pPr>
              <w:jc w:val="center"/>
              <w:rPr>
                <w:sz w:val="20"/>
                <w:szCs w:val="20"/>
              </w:rPr>
            </w:pPr>
          </w:p>
        </w:tc>
      </w:tr>
      <w:tr w:rsidR="00587DC1" w:rsidRPr="008B0C9C" w:rsidTr="00A46D7D">
        <w:trPr>
          <w:cantSplit/>
          <w:trHeight w:val="366"/>
        </w:trPr>
        <w:tc>
          <w:tcPr>
            <w:tcW w:w="646" w:type="dxa"/>
            <w:vAlign w:val="center"/>
          </w:tcPr>
          <w:p w:rsidR="00587DC1" w:rsidRDefault="00587DC1" w:rsidP="00587DC1">
            <w:pPr>
              <w:pStyle w:val="1"/>
              <w:spacing w:before="4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454" w:type="dxa"/>
          </w:tcPr>
          <w:p w:rsidR="00587DC1" w:rsidRPr="004117A9" w:rsidRDefault="00587DC1" w:rsidP="00587DC1">
            <w:pPr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 xml:space="preserve">Тема 7. </w:t>
            </w:r>
            <w:r w:rsidRPr="004117A9">
              <w:rPr>
                <w:bCs/>
                <w:color w:val="000000"/>
                <w:spacing w:val="3"/>
              </w:rPr>
              <w:t>Применение визуального моделирования с использованием языка UML в процессе разработки программного обеспечения</w:t>
            </w:r>
            <w:r>
              <w:rPr>
                <w:bCs/>
                <w:color w:val="000000"/>
                <w:spacing w:val="3"/>
              </w:rPr>
              <w:t>.</w:t>
            </w:r>
            <w:r w:rsidRPr="004117A9">
              <w:rPr>
                <w:bCs/>
                <w:color w:val="000000"/>
                <w:spacing w:val="3"/>
              </w:rPr>
              <w:t xml:space="preserve"> Этапы проектирования ИС с применением UM</w:t>
            </w:r>
            <w:hyperlink r:id="rId16" w:history="1">
              <w:r w:rsidRPr="004117A9">
                <w:rPr>
                  <w:bCs/>
                  <w:color w:val="000000"/>
                  <w:spacing w:val="3"/>
                </w:rPr>
                <w:t>L</w:t>
              </w:r>
            </w:hyperlink>
          </w:p>
        </w:tc>
        <w:tc>
          <w:tcPr>
            <w:tcW w:w="567" w:type="dxa"/>
            <w:vAlign w:val="center"/>
          </w:tcPr>
          <w:p w:rsidR="00587DC1" w:rsidRDefault="00587DC1" w:rsidP="00587DC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587DC1" w:rsidRDefault="007B7179" w:rsidP="007B7179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87DC1" w:rsidRPr="00C579E4" w:rsidRDefault="00587DC1" w:rsidP="00587DC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87DC1" w:rsidRPr="00543755" w:rsidRDefault="00587DC1" w:rsidP="00587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7DC1" w:rsidRPr="00434D47" w:rsidRDefault="007B7179" w:rsidP="007B7179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87DC1" w:rsidRPr="00434D47" w:rsidRDefault="00EB314B" w:rsidP="00587DC1">
            <w:pPr>
              <w:jc w:val="center"/>
            </w:pPr>
            <w:r>
              <w:t>4</w:t>
            </w:r>
          </w:p>
        </w:tc>
        <w:tc>
          <w:tcPr>
            <w:tcW w:w="567" w:type="dxa"/>
            <w:vMerge/>
            <w:vAlign w:val="center"/>
          </w:tcPr>
          <w:p w:rsidR="00587DC1" w:rsidRPr="00543755" w:rsidRDefault="00587DC1" w:rsidP="00587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587DC1" w:rsidRDefault="00587DC1" w:rsidP="00587DC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B928FA" w:rsidRPr="00B928FA" w:rsidTr="007B7179">
        <w:trPr>
          <w:cantSplit/>
          <w:trHeight w:val="366"/>
        </w:trPr>
        <w:tc>
          <w:tcPr>
            <w:tcW w:w="5100" w:type="dxa"/>
            <w:gridSpan w:val="2"/>
            <w:vAlign w:val="center"/>
          </w:tcPr>
          <w:p w:rsidR="00587DC1" w:rsidRPr="00B928FA" w:rsidRDefault="00587DC1" w:rsidP="00587DC1">
            <w:pPr>
              <w:rPr>
                <w:bCs/>
                <w:spacing w:val="3"/>
              </w:rPr>
            </w:pPr>
            <w:r w:rsidRPr="00B928FA">
              <w:rPr>
                <w:b/>
                <w:bCs/>
                <w:sz w:val="20"/>
                <w:szCs w:val="20"/>
                <w:lang w:val="en-US"/>
              </w:rPr>
              <w:t xml:space="preserve">Итого на </w:t>
            </w:r>
            <w:r w:rsidRPr="00B928FA">
              <w:rPr>
                <w:b/>
                <w:bCs/>
                <w:sz w:val="20"/>
                <w:szCs w:val="20"/>
              </w:rPr>
              <w:t>5</w:t>
            </w:r>
            <w:r w:rsidRPr="00B928FA">
              <w:rPr>
                <w:b/>
                <w:bCs/>
                <w:sz w:val="20"/>
                <w:szCs w:val="20"/>
                <w:lang w:val="en-US"/>
              </w:rPr>
              <w:t>-м этапе</w:t>
            </w:r>
          </w:p>
        </w:tc>
        <w:tc>
          <w:tcPr>
            <w:tcW w:w="567" w:type="dxa"/>
            <w:vAlign w:val="center"/>
          </w:tcPr>
          <w:p w:rsidR="00587DC1" w:rsidRPr="00B928FA" w:rsidRDefault="00587DC1" w:rsidP="00587DC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 w:rsidRPr="00B928FA">
              <w:t>26</w:t>
            </w:r>
          </w:p>
        </w:tc>
        <w:tc>
          <w:tcPr>
            <w:tcW w:w="567" w:type="dxa"/>
            <w:vAlign w:val="center"/>
          </w:tcPr>
          <w:p w:rsidR="00587DC1" w:rsidRPr="00B928FA" w:rsidRDefault="007B7179" w:rsidP="00587DC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  <w:r w:rsidRPr="00B928FA">
              <w:rPr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587DC1" w:rsidRPr="00B928FA" w:rsidRDefault="00587DC1" w:rsidP="00587DC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87DC1" w:rsidRPr="00B928FA" w:rsidRDefault="00587DC1" w:rsidP="00587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7DC1" w:rsidRPr="00B928FA" w:rsidRDefault="00EB314B" w:rsidP="00587DC1">
            <w:pPr>
              <w:jc w:val="center"/>
            </w:pPr>
            <w:r w:rsidRPr="00B928FA">
              <w:t>8</w:t>
            </w:r>
          </w:p>
        </w:tc>
        <w:tc>
          <w:tcPr>
            <w:tcW w:w="567" w:type="dxa"/>
            <w:vAlign w:val="center"/>
          </w:tcPr>
          <w:p w:rsidR="00587DC1" w:rsidRPr="00B928FA" w:rsidRDefault="00587DC1" w:rsidP="00587DC1">
            <w:pPr>
              <w:jc w:val="center"/>
            </w:pPr>
            <w:r w:rsidRPr="00B928FA">
              <w:t>12</w:t>
            </w:r>
          </w:p>
        </w:tc>
        <w:tc>
          <w:tcPr>
            <w:tcW w:w="567" w:type="dxa"/>
            <w:vMerge/>
            <w:vAlign w:val="center"/>
          </w:tcPr>
          <w:p w:rsidR="00587DC1" w:rsidRPr="00B928FA" w:rsidRDefault="00587DC1" w:rsidP="00587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587DC1" w:rsidRPr="00B928FA" w:rsidRDefault="00587DC1" w:rsidP="00587DC1">
            <w:pPr>
              <w:pStyle w:val="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B928FA" w:rsidRPr="00B928FA" w:rsidTr="007B7179">
        <w:trPr>
          <w:cantSplit/>
          <w:trHeight w:val="285"/>
        </w:trPr>
        <w:tc>
          <w:tcPr>
            <w:tcW w:w="5100" w:type="dxa"/>
            <w:gridSpan w:val="2"/>
          </w:tcPr>
          <w:p w:rsidR="00587DC1" w:rsidRPr="00B928FA" w:rsidRDefault="00587DC1" w:rsidP="00587DC1">
            <w:pPr>
              <w:pStyle w:val="1"/>
              <w:spacing w:before="40" w:line="240" w:lineRule="auto"/>
              <w:ind w:firstLine="0"/>
              <w:jc w:val="left"/>
              <w:rPr>
                <w:b/>
                <w:szCs w:val="24"/>
              </w:rPr>
            </w:pPr>
            <w:r w:rsidRPr="00B928FA">
              <w:rPr>
                <w:b/>
                <w:szCs w:val="24"/>
              </w:rPr>
              <w:t>ВСЕГО</w:t>
            </w:r>
          </w:p>
        </w:tc>
        <w:tc>
          <w:tcPr>
            <w:tcW w:w="567" w:type="dxa"/>
            <w:vAlign w:val="center"/>
          </w:tcPr>
          <w:p w:rsidR="00587DC1" w:rsidRPr="00B928FA" w:rsidRDefault="00587DC1" w:rsidP="00587DC1">
            <w:pPr>
              <w:pStyle w:val="1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B928FA">
              <w:rPr>
                <w:b/>
                <w:szCs w:val="24"/>
              </w:rPr>
              <w:t>56</w:t>
            </w:r>
          </w:p>
        </w:tc>
        <w:tc>
          <w:tcPr>
            <w:tcW w:w="567" w:type="dxa"/>
            <w:vAlign w:val="center"/>
          </w:tcPr>
          <w:p w:rsidR="00587DC1" w:rsidRPr="00B928FA" w:rsidRDefault="00587DC1" w:rsidP="00587DC1">
            <w:pPr>
              <w:pStyle w:val="1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B928FA">
              <w:rPr>
                <w:b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587DC1" w:rsidRPr="00B928FA" w:rsidRDefault="00587DC1" w:rsidP="00587DC1">
            <w:pPr>
              <w:pStyle w:val="1"/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87DC1" w:rsidRPr="00B928FA" w:rsidRDefault="00587DC1" w:rsidP="00587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7DC1" w:rsidRPr="00B928FA" w:rsidRDefault="00587DC1" w:rsidP="00587DC1">
            <w:pPr>
              <w:jc w:val="center"/>
              <w:rPr>
                <w:b/>
              </w:rPr>
            </w:pPr>
            <w:r w:rsidRPr="00B928FA">
              <w:rPr>
                <w:b/>
              </w:rPr>
              <w:t>18</w:t>
            </w:r>
          </w:p>
        </w:tc>
        <w:tc>
          <w:tcPr>
            <w:tcW w:w="567" w:type="dxa"/>
            <w:vAlign w:val="center"/>
          </w:tcPr>
          <w:p w:rsidR="00587DC1" w:rsidRPr="00B928FA" w:rsidRDefault="00587DC1" w:rsidP="00587DC1">
            <w:pPr>
              <w:jc w:val="center"/>
              <w:rPr>
                <w:b/>
              </w:rPr>
            </w:pPr>
            <w:r w:rsidRPr="00B928FA">
              <w:rPr>
                <w:b/>
              </w:rPr>
              <w:t>28</w:t>
            </w:r>
          </w:p>
        </w:tc>
        <w:tc>
          <w:tcPr>
            <w:tcW w:w="567" w:type="dxa"/>
            <w:vMerge/>
            <w:vAlign w:val="center"/>
          </w:tcPr>
          <w:p w:rsidR="00587DC1" w:rsidRPr="00B928FA" w:rsidRDefault="00587DC1" w:rsidP="00587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587DC1" w:rsidRPr="00B928FA" w:rsidRDefault="00587DC1" w:rsidP="00587DC1">
            <w:pPr>
              <w:pStyle w:val="1"/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</w:tr>
      <w:tr w:rsidR="00587DC1" w:rsidRPr="008B0C9C" w:rsidTr="000F254F">
        <w:trPr>
          <w:cantSplit/>
          <w:trHeight w:val="285"/>
        </w:trPr>
        <w:tc>
          <w:tcPr>
            <w:tcW w:w="5100" w:type="dxa"/>
            <w:gridSpan w:val="2"/>
          </w:tcPr>
          <w:p w:rsidR="00587DC1" w:rsidRPr="00531326" w:rsidRDefault="00587DC1" w:rsidP="00B928FA">
            <w:r w:rsidRPr="00531326">
              <w:t xml:space="preserve">Форма текущей аттестации </w:t>
            </w:r>
          </w:p>
        </w:tc>
        <w:tc>
          <w:tcPr>
            <w:tcW w:w="3402" w:type="dxa"/>
            <w:gridSpan w:val="6"/>
          </w:tcPr>
          <w:p w:rsidR="000F254F" w:rsidRDefault="000F254F" w:rsidP="00587DC1">
            <w:r>
              <w:t>И</w:t>
            </w:r>
            <w:r w:rsidR="00587DC1" w:rsidRPr="00531326">
              <w:t>ндивидуальное задание</w:t>
            </w:r>
          </w:p>
          <w:p w:rsidR="00587DC1" w:rsidRPr="00531326" w:rsidRDefault="00587DC1" w:rsidP="000F254F">
            <w:pPr>
              <w:rPr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587DC1" w:rsidRPr="00AE2242" w:rsidRDefault="000F254F" w:rsidP="000F254F">
            <w:pPr>
              <w:jc w:val="center"/>
            </w:pPr>
            <w:r w:rsidRPr="00AE2242">
              <w:t>5-й</w:t>
            </w:r>
          </w:p>
        </w:tc>
        <w:tc>
          <w:tcPr>
            <w:tcW w:w="570" w:type="dxa"/>
            <w:vMerge/>
            <w:vAlign w:val="center"/>
          </w:tcPr>
          <w:p w:rsidR="00587DC1" w:rsidRDefault="00587DC1" w:rsidP="00587DC1">
            <w:pPr>
              <w:pStyle w:val="1"/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</w:tr>
      <w:tr w:rsidR="00587DC1" w:rsidRPr="008B0C9C" w:rsidTr="007B7179">
        <w:trPr>
          <w:cantSplit/>
          <w:trHeight w:val="285"/>
        </w:trPr>
        <w:tc>
          <w:tcPr>
            <w:tcW w:w="5100" w:type="dxa"/>
            <w:gridSpan w:val="2"/>
            <w:vAlign w:val="center"/>
          </w:tcPr>
          <w:p w:rsidR="00587DC1" w:rsidRPr="00A43099" w:rsidRDefault="00587DC1" w:rsidP="00587DC1">
            <w:pPr>
              <w:rPr>
                <w:b/>
              </w:rPr>
            </w:pPr>
            <w:r w:rsidRPr="00531326">
              <w:t>Форма промежуточной аттестации по учебной дисциплине</w:t>
            </w:r>
          </w:p>
        </w:tc>
        <w:tc>
          <w:tcPr>
            <w:tcW w:w="3402" w:type="dxa"/>
            <w:gridSpan w:val="6"/>
            <w:vAlign w:val="center"/>
          </w:tcPr>
          <w:p w:rsidR="00587DC1" w:rsidRPr="00AC35F8" w:rsidRDefault="00587DC1" w:rsidP="00587DC1">
            <w:pPr>
              <w:jc w:val="center"/>
            </w:pPr>
            <w:r w:rsidRPr="00AC35F8">
              <w:t>Дифференцированный зачет</w:t>
            </w:r>
          </w:p>
        </w:tc>
        <w:tc>
          <w:tcPr>
            <w:tcW w:w="567" w:type="dxa"/>
          </w:tcPr>
          <w:p w:rsidR="00587DC1" w:rsidRPr="00531326" w:rsidRDefault="00587DC1" w:rsidP="00587DC1">
            <w:pPr>
              <w:jc w:val="center"/>
            </w:pPr>
            <w:r>
              <w:t>5</w:t>
            </w:r>
            <w:r w:rsidRPr="00531326">
              <w:t>-й</w:t>
            </w:r>
          </w:p>
        </w:tc>
        <w:tc>
          <w:tcPr>
            <w:tcW w:w="570" w:type="dxa"/>
            <w:vMerge/>
            <w:vAlign w:val="center"/>
          </w:tcPr>
          <w:p w:rsidR="00587DC1" w:rsidRDefault="00587DC1" w:rsidP="00587DC1">
            <w:pPr>
              <w:pStyle w:val="1"/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</w:tr>
    </w:tbl>
    <w:p w:rsidR="000F254F" w:rsidRDefault="00607D81" w:rsidP="00ED1B28">
      <w:pPr>
        <w:pStyle w:val="a6"/>
        <w:spacing w:after="200" w:line="276" w:lineRule="auto"/>
        <w:ind w:left="360"/>
        <w:jc w:val="center"/>
        <w:rPr>
          <w:b/>
        </w:rPr>
      </w:pPr>
      <w:r>
        <w:br w:type="page"/>
      </w:r>
    </w:p>
    <w:p w:rsidR="00607D81" w:rsidRPr="00587DC1" w:rsidRDefault="00587DC1" w:rsidP="00607D81">
      <w:pPr>
        <w:jc w:val="center"/>
        <w:rPr>
          <w:b/>
        </w:rPr>
      </w:pPr>
      <w:r w:rsidRPr="00587DC1">
        <w:rPr>
          <w:b/>
        </w:rPr>
        <w:lastRenderedPageBreak/>
        <w:t>4</w:t>
      </w:r>
      <w:r w:rsidR="00607D81" w:rsidRPr="00587DC1">
        <w:rPr>
          <w:b/>
        </w:rPr>
        <w:t>. ВОПРОСЫ ДЛЯ САМОСТОЯТЕЛЬНОЙ РАБОТЫ СЛУШАТЕЛЕЙ</w:t>
      </w:r>
    </w:p>
    <w:p w:rsidR="00607D81" w:rsidRPr="00587DC1" w:rsidRDefault="00607D81" w:rsidP="00607D81">
      <w:pPr>
        <w:jc w:val="center"/>
        <w:rPr>
          <w:b/>
        </w:rPr>
      </w:pPr>
      <w:r w:rsidRPr="00587DC1">
        <w:rPr>
          <w:b/>
        </w:rPr>
        <w:t>ЗАОЧНОЙ ФОРМЫ ПОЛУЧЕНИЯ ОБРАЗОВАНИЯ</w:t>
      </w:r>
    </w:p>
    <w:p w:rsidR="00607D81" w:rsidRDefault="00607D81" w:rsidP="00607D81">
      <w:pPr>
        <w:jc w:val="center"/>
        <w:rPr>
          <w:b/>
        </w:rPr>
      </w:pPr>
    </w:p>
    <w:tbl>
      <w:tblPr>
        <w:tblW w:w="10273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983"/>
        <w:gridCol w:w="3261"/>
        <w:gridCol w:w="708"/>
        <w:gridCol w:w="1701"/>
        <w:gridCol w:w="1134"/>
      </w:tblGrid>
      <w:tr w:rsidR="00587DC1" w:rsidRPr="000356BA" w:rsidTr="00A03A7A">
        <w:tc>
          <w:tcPr>
            <w:tcW w:w="486" w:type="dxa"/>
          </w:tcPr>
          <w:p w:rsidR="00587DC1" w:rsidRPr="00750917" w:rsidRDefault="00587DC1" w:rsidP="00587DC1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750917">
              <w:rPr>
                <w:sz w:val="20"/>
                <w:szCs w:val="20"/>
                <w:lang w:val="ru-RU"/>
              </w:rPr>
              <w:t>№</w:t>
            </w:r>
          </w:p>
          <w:p w:rsidR="00587DC1" w:rsidRPr="00750917" w:rsidRDefault="00587DC1" w:rsidP="00587DC1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750917"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2983" w:type="dxa"/>
          </w:tcPr>
          <w:p w:rsidR="00587DC1" w:rsidRPr="0010582A" w:rsidRDefault="00587DC1" w:rsidP="00587DC1">
            <w:pPr>
              <w:jc w:val="center"/>
              <w:rPr>
                <w:sz w:val="20"/>
                <w:szCs w:val="20"/>
              </w:rPr>
            </w:pPr>
            <w:r w:rsidRPr="00EB115E">
              <w:rPr>
                <w:bCs/>
                <w:sz w:val="22"/>
                <w:szCs w:val="22"/>
              </w:rPr>
              <w:t xml:space="preserve">Наименования разделов, модулей </w:t>
            </w:r>
            <w:r w:rsidRPr="00EB115E">
              <w:rPr>
                <w:bCs/>
                <w:sz w:val="22"/>
                <w:szCs w:val="22"/>
              </w:rPr>
              <w:br/>
              <w:t>дисциплин, тем</w:t>
            </w:r>
          </w:p>
        </w:tc>
        <w:tc>
          <w:tcPr>
            <w:tcW w:w="3261" w:type="dxa"/>
          </w:tcPr>
          <w:p w:rsidR="00587DC1" w:rsidRPr="0010582A" w:rsidRDefault="00587DC1" w:rsidP="00587DC1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8" w:type="dxa"/>
          </w:tcPr>
          <w:p w:rsidR="00587DC1" w:rsidRPr="0010582A" w:rsidRDefault="00587DC1" w:rsidP="00587DC1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Кол-во</w:t>
            </w:r>
          </w:p>
          <w:p w:rsidR="00587DC1" w:rsidRPr="0010582A" w:rsidRDefault="00587DC1" w:rsidP="00587DC1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часов</w:t>
            </w:r>
          </w:p>
          <w:p w:rsidR="00587DC1" w:rsidRPr="0010582A" w:rsidRDefault="00587DC1" w:rsidP="00587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7DC1" w:rsidRPr="00EB115E" w:rsidRDefault="00587DC1" w:rsidP="00587DC1">
            <w:pPr>
              <w:jc w:val="center"/>
              <w:rPr>
                <w:sz w:val="22"/>
                <w:szCs w:val="22"/>
              </w:rPr>
            </w:pPr>
            <w:r w:rsidRPr="00EB115E">
              <w:rPr>
                <w:sz w:val="22"/>
                <w:szCs w:val="22"/>
              </w:rPr>
              <w:t xml:space="preserve">Перечень необходимых учебных изданий </w:t>
            </w:r>
          </w:p>
          <w:p w:rsidR="00587DC1" w:rsidRPr="00EB115E" w:rsidRDefault="00587DC1" w:rsidP="00587D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87DC1" w:rsidRDefault="00587DC1" w:rsidP="00587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контроля</w:t>
            </w:r>
          </w:p>
          <w:p w:rsidR="00587DC1" w:rsidRPr="0010582A" w:rsidRDefault="00587DC1" w:rsidP="00587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</w:p>
        </w:tc>
      </w:tr>
      <w:tr w:rsidR="00607D81" w:rsidRPr="00A03A7A" w:rsidTr="00A03A7A">
        <w:tc>
          <w:tcPr>
            <w:tcW w:w="486" w:type="dxa"/>
          </w:tcPr>
          <w:p w:rsidR="00607D81" w:rsidRPr="00A03A7A" w:rsidRDefault="00607D81" w:rsidP="00EC0A89">
            <w:pPr>
              <w:jc w:val="center"/>
              <w:rPr>
                <w:sz w:val="20"/>
                <w:szCs w:val="20"/>
              </w:rPr>
            </w:pPr>
            <w:r w:rsidRPr="00A03A7A">
              <w:rPr>
                <w:sz w:val="20"/>
                <w:szCs w:val="20"/>
              </w:rPr>
              <w:t>1</w:t>
            </w:r>
          </w:p>
        </w:tc>
        <w:tc>
          <w:tcPr>
            <w:tcW w:w="2983" w:type="dxa"/>
          </w:tcPr>
          <w:p w:rsidR="00607D81" w:rsidRPr="00A03A7A" w:rsidRDefault="00607D81" w:rsidP="00EC0A89">
            <w:pPr>
              <w:rPr>
                <w:sz w:val="20"/>
                <w:szCs w:val="20"/>
              </w:rPr>
            </w:pPr>
            <w:r w:rsidRPr="00A03A7A">
              <w:rPr>
                <w:sz w:val="20"/>
                <w:szCs w:val="20"/>
              </w:rPr>
              <w:t>Тема 1 «</w:t>
            </w:r>
            <w:hyperlink r:id="rId17" w:history="1">
              <w:r w:rsidRPr="00A03A7A">
                <w:rPr>
                  <w:bCs/>
                  <w:color w:val="000000"/>
                  <w:spacing w:val="3"/>
                  <w:sz w:val="20"/>
                  <w:szCs w:val="20"/>
                </w:rPr>
                <w:t>Основные понятия технологии проектирования информационных систем (ИС)</w:t>
              </w:r>
            </w:hyperlink>
            <w:r w:rsidRPr="00A03A7A">
              <w:rPr>
                <w:bCs/>
                <w:color w:val="000000"/>
                <w:spacing w:val="3"/>
                <w:sz w:val="20"/>
                <w:szCs w:val="20"/>
              </w:rPr>
              <w:t xml:space="preserve">. </w:t>
            </w:r>
            <w:hyperlink r:id="rId18" w:history="1">
              <w:r w:rsidRPr="00A03A7A">
                <w:rPr>
                  <w:bCs/>
                  <w:color w:val="000000"/>
                  <w:spacing w:val="3"/>
                  <w:sz w:val="20"/>
                  <w:szCs w:val="20"/>
                </w:rPr>
                <w:t>Жизненный цикл программного обеспечения ИС</w:t>
              </w:r>
            </w:hyperlink>
            <w:r w:rsidRPr="00A03A7A">
              <w:rPr>
                <w:sz w:val="20"/>
                <w:szCs w:val="20"/>
              </w:rPr>
              <w:t>»</w:t>
            </w:r>
          </w:p>
        </w:tc>
        <w:tc>
          <w:tcPr>
            <w:tcW w:w="3261" w:type="dxa"/>
          </w:tcPr>
          <w:p w:rsidR="00607D81" w:rsidRPr="00A03A7A" w:rsidRDefault="00607D81" w:rsidP="00EC0A89">
            <w:pPr>
              <w:pStyle w:val="a6"/>
              <w:numPr>
                <w:ilvl w:val="0"/>
                <w:numId w:val="2"/>
              </w:numPr>
              <w:ind w:left="252" w:hanging="283"/>
              <w:rPr>
                <w:sz w:val="20"/>
                <w:szCs w:val="20"/>
              </w:rPr>
            </w:pPr>
            <w:r w:rsidRPr="00A03A7A">
              <w:rPr>
                <w:sz w:val="20"/>
                <w:szCs w:val="20"/>
              </w:rPr>
              <w:t>Основные особенности современных проектов ИС</w:t>
            </w:r>
          </w:p>
          <w:p w:rsidR="00607D81" w:rsidRPr="00A03A7A" w:rsidRDefault="00607D81" w:rsidP="00EC0A89">
            <w:pPr>
              <w:pStyle w:val="a6"/>
              <w:numPr>
                <w:ilvl w:val="0"/>
                <w:numId w:val="2"/>
              </w:numPr>
              <w:ind w:left="252" w:hanging="283"/>
              <w:rPr>
                <w:sz w:val="20"/>
                <w:szCs w:val="20"/>
              </w:rPr>
            </w:pPr>
            <w:r w:rsidRPr="00A03A7A">
              <w:rPr>
                <w:sz w:val="20"/>
                <w:szCs w:val="20"/>
              </w:rPr>
              <w:t>Регламентация процессов проектирования в отечественных и международных стандартах</w:t>
            </w:r>
          </w:p>
        </w:tc>
        <w:tc>
          <w:tcPr>
            <w:tcW w:w="708" w:type="dxa"/>
          </w:tcPr>
          <w:p w:rsidR="00607D81" w:rsidRPr="00A03A7A" w:rsidRDefault="00B928FA" w:rsidP="00EC0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07D81" w:rsidRPr="00A03A7A" w:rsidRDefault="00607D81" w:rsidP="00EC0A89">
            <w:pPr>
              <w:rPr>
                <w:sz w:val="20"/>
                <w:szCs w:val="20"/>
                <w:lang w:val="en-US"/>
              </w:rPr>
            </w:pPr>
            <w:r w:rsidRPr="00A03A7A">
              <w:rPr>
                <w:b/>
                <w:sz w:val="20"/>
                <w:szCs w:val="20"/>
                <w:lang w:val="en-US"/>
              </w:rPr>
              <w:t>[</w:t>
            </w:r>
            <w:r w:rsidRPr="00A03A7A">
              <w:rPr>
                <w:sz w:val="20"/>
                <w:szCs w:val="20"/>
              </w:rPr>
              <w:t>1—10</w:t>
            </w:r>
            <w:r w:rsidR="007104E3" w:rsidRPr="00A03A7A">
              <w:rPr>
                <w:sz w:val="20"/>
                <w:szCs w:val="20"/>
                <w:lang w:val="en-US"/>
              </w:rPr>
              <w:t>, [17-20]</w:t>
            </w:r>
            <w:r w:rsidRPr="00A03A7A">
              <w:rPr>
                <w:sz w:val="20"/>
                <w:szCs w:val="20"/>
                <w:lang w:val="en-US"/>
              </w:rPr>
              <w:t>]</w:t>
            </w:r>
          </w:p>
          <w:p w:rsidR="00607D81" w:rsidRPr="00A03A7A" w:rsidRDefault="00607D81" w:rsidP="00EC0A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7D81" w:rsidRPr="00A03A7A" w:rsidRDefault="00607D81" w:rsidP="00EC0A89">
            <w:pPr>
              <w:rPr>
                <w:sz w:val="20"/>
                <w:szCs w:val="20"/>
              </w:rPr>
            </w:pPr>
            <w:r w:rsidRPr="00A03A7A">
              <w:rPr>
                <w:sz w:val="20"/>
                <w:szCs w:val="20"/>
              </w:rPr>
              <w:t>Реферат</w:t>
            </w:r>
          </w:p>
        </w:tc>
      </w:tr>
      <w:tr w:rsidR="00607D81" w:rsidRPr="00A03A7A" w:rsidTr="00A03A7A">
        <w:tc>
          <w:tcPr>
            <w:tcW w:w="486" w:type="dxa"/>
          </w:tcPr>
          <w:p w:rsidR="00607D81" w:rsidRPr="00A03A7A" w:rsidRDefault="00607D81" w:rsidP="00EC0A89">
            <w:pPr>
              <w:jc w:val="center"/>
              <w:rPr>
                <w:sz w:val="20"/>
                <w:szCs w:val="20"/>
              </w:rPr>
            </w:pPr>
            <w:r w:rsidRPr="00A03A7A">
              <w:rPr>
                <w:sz w:val="20"/>
                <w:szCs w:val="20"/>
              </w:rPr>
              <w:t>2</w:t>
            </w:r>
          </w:p>
        </w:tc>
        <w:tc>
          <w:tcPr>
            <w:tcW w:w="2983" w:type="dxa"/>
          </w:tcPr>
          <w:p w:rsidR="00607D81" w:rsidRPr="00A03A7A" w:rsidRDefault="00607D81" w:rsidP="00EC0A89">
            <w:pPr>
              <w:rPr>
                <w:sz w:val="20"/>
                <w:szCs w:val="20"/>
              </w:rPr>
            </w:pPr>
            <w:r w:rsidRPr="00A03A7A">
              <w:rPr>
                <w:sz w:val="20"/>
                <w:szCs w:val="20"/>
              </w:rPr>
              <w:t>Тема 2 «</w:t>
            </w:r>
            <w:hyperlink r:id="rId19" w:history="1">
              <w:r w:rsidRPr="00A03A7A">
                <w:rPr>
                  <w:rStyle w:val="a7"/>
                  <w:bCs/>
                  <w:color w:val="000000"/>
                  <w:spacing w:val="3"/>
                  <w:sz w:val="20"/>
                  <w:szCs w:val="20"/>
                  <w:u w:val="none"/>
                </w:rPr>
                <w:t>Организация разработки ИС</w:t>
              </w:r>
            </w:hyperlink>
            <w:r w:rsidRPr="00A03A7A">
              <w:rPr>
                <w:sz w:val="20"/>
                <w:szCs w:val="20"/>
              </w:rPr>
              <w:t>»</w:t>
            </w:r>
          </w:p>
        </w:tc>
        <w:tc>
          <w:tcPr>
            <w:tcW w:w="3261" w:type="dxa"/>
          </w:tcPr>
          <w:p w:rsidR="00607D81" w:rsidRPr="00A03A7A" w:rsidRDefault="00607D81" w:rsidP="00EC0A89">
            <w:pPr>
              <w:pStyle w:val="a6"/>
              <w:numPr>
                <w:ilvl w:val="0"/>
                <w:numId w:val="3"/>
              </w:numPr>
              <w:ind w:left="252" w:hanging="283"/>
              <w:rPr>
                <w:sz w:val="20"/>
                <w:szCs w:val="20"/>
              </w:rPr>
            </w:pPr>
            <w:r w:rsidRPr="00A03A7A">
              <w:rPr>
                <w:sz w:val="20"/>
                <w:szCs w:val="20"/>
              </w:rPr>
              <w:t>Типовое проектирование ИС</w:t>
            </w:r>
          </w:p>
          <w:p w:rsidR="00607D81" w:rsidRPr="00A03A7A" w:rsidRDefault="00607D81" w:rsidP="00EC0A89">
            <w:pPr>
              <w:pStyle w:val="a6"/>
              <w:numPr>
                <w:ilvl w:val="0"/>
                <w:numId w:val="3"/>
              </w:numPr>
              <w:ind w:left="252" w:hanging="283"/>
              <w:rPr>
                <w:sz w:val="20"/>
                <w:szCs w:val="20"/>
              </w:rPr>
            </w:pPr>
            <w:r w:rsidRPr="00A03A7A">
              <w:rPr>
                <w:sz w:val="20"/>
                <w:szCs w:val="20"/>
              </w:rPr>
              <w:t>Понятие типового проекта, предпосылки типизации.</w:t>
            </w:r>
          </w:p>
          <w:p w:rsidR="00607D81" w:rsidRPr="00A03A7A" w:rsidRDefault="00607D81" w:rsidP="00EC0A89">
            <w:pPr>
              <w:pStyle w:val="a6"/>
              <w:numPr>
                <w:ilvl w:val="0"/>
                <w:numId w:val="3"/>
              </w:numPr>
              <w:ind w:left="252" w:hanging="283"/>
              <w:rPr>
                <w:sz w:val="20"/>
                <w:szCs w:val="20"/>
              </w:rPr>
            </w:pPr>
            <w:r w:rsidRPr="00A03A7A">
              <w:rPr>
                <w:sz w:val="20"/>
                <w:szCs w:val="20"/>
              </w:rPr>
              <w:t>Объекты типизации.</w:t>
            </w:r>
          </w:p>
          <w:p w:rsidR="00607D81" w:rsidRPr="00A03A7A" w:rsidRDefault="00607D81" w:rsidP="00EC0A89">
            <w:pPr>
              <w:pStyle w:val="a6"/>
              <w:numPr>
                <w:ilvl w:val="0"/>
                <w:numId w:val="3"/>
              </w:numPr>
              <w:ind w:left="252" w:hanging="283"/>
              <w:rPr>
                <w:sz w:val="20"/>
                <w:szCs w:val="20"/>
              </w:rPr>
            </w:pPr>
            <w:r w:rsidRPr="00A03A7A">
              <w:rPr>
                <w:sz w:val="20"/>
                <w:szCs w:val="20"/>
              </w:rPr>
              <w:t>Методы типового проектирования.</w:t>
            </w:r>
          </w:p>
          <w:p w:rsidR="00607D81" w:rsidRPr="00A03A7A" w:rsidRDefault="00607D81" w:rsidP="00EC0A89">
            <w:pPr>
              <w:pStyle w:val="a6"/>
              <w:numPr>
                <w:ilvl w:val="0"/>
                <w:numId w:val="3"/>
              </w:numPr>
              <w:ind w:left="252" w:hanging="283"/>
              <w:rPr>
                <w:sz w:val="20"/>
                <w:szCs w:val="20"/>
              </w:rPr>
            </w:pPr>
            <w:r w:rsidRPr="00A03A7A">
              <w:rPr>
                <w:sz w:val="20"/>
                <w:szCs w:val="20"/>
              </w:rPr>
              <w:t>Оценка эффективности использования типовых решений.</w:t>
            </w:r>
          </w:p>
        </w:tc>
        <w:tc>
          <w:tcPr>
            <w:tcW w:w="708" w:type="dxa"/>
          </w:tcPr>
          <w:p w:rsidR="00607D81" w:rsidRPr="00A03A7A" w:rsidRDefault="00B928FA" w:rsidP="00EC0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07D81" w:rsidRPr="00A03A7A" w:rsidRDefault="00607D81" w:rsidP="00EC0A89">
            <w:pPr>
              <w:rPr>
                <w:sz w:val="20"/>
                <w:szCs w:val="20"/>
                <w:lang w:val="en-US"/>
              </w:rPr>
            </w:pPr>
            <w:r w:rsidRPr="00A03A7A">
              <w:rPr>
                <w:b/>
                <w:sz w:val="20"/>
                <w:szCs w:val="20"/>
                <w:lang w:val="en-US"/>
              </w:rPr>
              <w:t>[</w:t>
            </w:r>
            <w:r w:rsidRPr="00A03A7A">
              <w:rPr>
                <w:b/>
                <w:sz w:val="20"/>
                <w:szCs w:val="20"/>
              </w:rPr>
              <w:t xml:space="preserve"> </w:t>
            </w:r>
            <w:r w:rsidRPr="00A03A7A">
              <w:rPr>
                <w:sz w:val="20"/>
                <w:szCs w:val="20"/>
              </w:rPr>
              <w:t>4—8</w:t>
            </w:r>
            <w:r w:rsidRPr="00A03A7A">
              <w:rPr>
                <w:sz w:val="20"/>
                <w:szCs w:val="20"/>
                <w:lang w:val="en-US"/>
              </w:rPr>
              <w:t>]</w:t>
            </w:r>
            <w:r w:rsidR="007104E3" w:rsidRPr="00A03A7A">
              <w:rPr>
                <w:sz w:val="20"/>
                <w:szCs w:val="20"/>
                <w:lang w:val="en-US"/>
              </w:rPr>
              <w:t>, [22-24]</w:t>
            </w:r>
          </w:p>
          <w:p w:rsidR="00607D81" w:rsidRPr="00A03A7A" w:rsidRDefault="00607D81" w:rsidP="00EC0A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7D81" w:rsidRPr="00A03A7A" w:rsidRDefault="00607D81" w:rsidP="00EC0A89">
            <w:pPr>
              <w:rPr>
                <w:sz w:val="20"/>
                <w:szCs w:val="20"/>
              </w:rPr>
            </w:pPr>
            <w:r w:rsidRPr="00A03A7A">
              <w:rPr>
                <w:sz w:val="20"/>
                <w:szCs w:val="20"/>
              </w:rPr>
              <w:t>Отчет по лабораторной работе</w:t>
            </w:r>
          </w:p>
        </w:tc>
      </w:tr>
      <w:tr w:rsidR="00607D81" w:rsidRPr="00A03A7A" w:rsidTr="00A03A7A">
        <w:tc>
          <w:tcPr>
            <w:tcW w:w="486" w:type="dxa"/>
          </w:tcPr>
          <w:p w:rsidR="00607D81" w:rsidRPr="00A03A7A" w:rsidRDefault="00607D81" w:rsidP="00EC0A89">
            <w:pPr>
              <w:jc w:val="center"/>
              <w:rPr>
                <w:sz w:val="20"/>
                <w:szCs w:val="20"/>
              </w:rPr>
            </w:pPr>
            <w:r w:rsidRPr="00A03A7A">
              <w:rPr>
                <w:sz w:val="20"/>
                <w:szCs w:val="20"/>
              </w:rPr>
              <w:t>3</w:t>
            </w:r>
          </w:p>
        </w:tc>
        <w:tc>
          <w:tcPr>
            <w:tcW w:w="2983" w:type="dxa"/>
          </w:tcPr>
          <w:p w:rsidR="00607D81" w:rsidRPr="00A03A7A" w:rsidRDefault="00607D81" w:rsidP="00EC0A89">
            <w:pPr>
              <w:rPr>
                <w:sz w:val="20"/>
                <w:szCs w:val="20"/>
              </w:rPr>
            </w:pPr>
            <w:r w:rsidRPr="00A03A7A">
              <w:rPr>
                <w:bCs/>
                <w:sz w:val="20"/>
                <w:szCs w:val="20"/>
              </w:rPr>
              <w:t>Тема 3 «</w:t>
            </w:r>
            <w:hyperlink r:id="rId20" w:history="1">
              <w:r w:rsidRPr="00A03A7A">
                <w:rPr>
                  <w:rStyle w:val="a7"/>
                  <w:bCs/>
                  <w:color w:val="000000"/>
                  <w:spacing w:val="3"/>
                  <w:sz w:val="20"/>
                  <w:szCs w:val="20"/>
                  <w:u w:val="none"/>
                </w:rPr>
                <w:t>Анализ и моделирование функциональной области внедрения ИС</w:t>
              </w:r>
            </w:hyperlink>
            <w:r w:rsidRPr="00A03A7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3261" w:type="dxa"/>
          </w:tcPr>
          <w:p w:rsidR="00607D81" w:rsidRPr="00A03A7A" w:rsidRDefault="00607D81" w:rsidP="00EC0A89">
            <w:pPr>
              <w:pStyle w:val="a6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 w:rsidRPr="00A03A7A">
              <w:rPr>
                <w:sz w:val="20"/>
                <w:szCs w:val="20"/>
              </w:rPr>
              <w:t>Процессные потоковые модели.</w:t>
            </w:r>
          </w:p>
          <w:p w:rsidR="00607D81" w:rsidRPr="00A03A7A" w:rsidRDefault="00607D81" w:rsidP="00EC0A89">
            <w:pPr>
              <w:pStyle w:val="a6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 w:rsidRPr="00A03A7A">
              <w:rPr>
                <w:sz w:val="20"/>
                <w:szCs w:val="20"/>
              </w:rPr>
              <w:t>Модели структур данных.</w:t>
            </w:r>
          </w:p>
        </w:tc>
        <w:tc>
          <w:tcPr>
            <w:tcW w:w="708" w:type="dxa"/>
          </w:tcPr>
          <w:p w:rsidR="00607D81" w:rsidRPr="00A03A7A" w:rsidRDefault="00607D81" w:rsidP="00EC0A89">
            <w:pPr>
              <w:jc w:val="center"/>
              <w:rPr>
                <w:sz w:val="20"/>
                <w:szCs w:val="20"/>
              </w:rPr>
            </w:pPr>
            <w:r w:rsidRPr="00A03A7A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07D81" w:rsidRPr="00A03A7A" w:rsidRDefault="00607D81" w:rsidP="00EC0A89">
            <w:pPr>
              <w:rPr>
                <w:sz w:val="20"/>
                <w:szCs w:val="20"/>
                <w:lang w:val="en-US"/>
              </w:rPr>
            </w:pPr>
            <w:r w:rsidRPr="00A03A7A">
              <w:rPr>
                <w:b/>
                <w:sz w:val="20"/>
                <w:szCs w:val="20"/>
                <w:lang w:val="en-US"/>
              </w:rPr>
              <w:t>[</w:t>
            </w:r>
            <w:r w:rsidRPr="00A03A7A">
              <w:rPr>
                <w:sz w:val="20"/>
                <w:szCs w:val="20"/>
              </w:rPr>
              <w:t>1—8</w:t>
            </w:r>
            <w:r w:rsidRPr="00A03A7A">
              <w:rPr>
                <w:sz w:val="20"/>
                <w:szCs w:val="20"/>
                <w:lang w:val="en-US"/>
              </w:rPr>
              <w:t>]</w:t>
            </w:r>
            <w:r w:rsidR="007104E3" w:rsidRPr="00A03A7A">
              <w:rPr>
                <w:sz w:val="20"/>
                <w:szCs w:val="20"/>
                <w:lang w:val="en-US"/>
              </w:rPr>
              <w:t>, [13-21</w:t>
            </w:r>
          </w:p>
          <w:p w:rsidR="00607D81" w:rsidRPr="00A03A7A" w:rsidRDefault="00607D81" w:rsidP="00EC0A8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607D81" w:rsidRPr="00A03A7A" w:rsidRDefault="00607D81" w:rsidP="00EC0A89">
            <w:pPr>
              <w:rPr>
                <w:sz w:val="20"/>
                <w:szCs w:val="20"/>
              </w:rPr>
            </w:pPr>
            <w:r w:rsidRPr="00A03A7A">
              <w:rPr>
                <w:sz w:val="20"/>
                <w:szCs w:val="20"/>
              </w:rPr>
              <w:t>Реферат</w:t>
            </w:r>
          </w:p>
        </w:tc>
      </w:tr>
      <w:tr w:rsidR="00607D81" w:rsidRPr="00A03A7A" w:rsidTr="00A03A7A">
        <w:tc>
          <w:tcPr>
            <w:tcW w:w="486" w:type="dxa"/>
          </w:tcPr>
          <w:p w:rsidR="00607D81" w:rsidRPr="00A03A7A" w:rsidRDefault="00607D81" w:rsidP="00EC0A89">
            <w:pPr>
              <w:jc w:val="center"/>
              <w:rPr>
                <w:sz w:val="20"/>
                <w:szCs w:val="20"/>
              </w:rPr>
            </w:pPr>
            <w:r w:rsidRPr="00A03A7A">
              <w:rPr>
                <w:sz w:val="20"/>
                <w:szCs w:val="20"/>
              </w:rPr>
              <w:t>4</w:t>
            </w:r>
          </w:p>
        </w:tc>
        <w:tc>
          <w:tcPr>
            <w:tcW w:w="2983" w:type="dxa"/>
          </w:tcPr>
          <w:p w:rsidR="00607D81" w:rsidRPr="00A03A7A" w:rsidRDefault="00607D81" w:rsidP="00EC0A89">
            <w:pPr>
              <w:rPr>
                <w:sz w:val="20"/>
                <w:szCs w:val="20"/>
              </w:rPr>
            </w:pPr>
            <w:r w:rsidRPr="00A03A7A">
              <w:rPr>
                <w:bCs/>
                <w:iCs/>
                <w:sz w:val="20"/>
                <w:szCs w:val="20"/>
              </w:rPr>
              <w:t>Тема 4 «</w:t>
            </w:r>
            <w:hyperlink r:id="rId21" w:history="1">
              <w:r w:rsidRPr="00A03A7A">
                <w:rPr>
                  <w:rStyle w:val="a7"/>
                  <w:bCs/>
                  <w:color w:val="000000"/>
                  <w:spacing w:val="3"/>
                  <w:sz w:val="20"/>
                  <w:szCs w:val="20"/>
                  <w:u w:val="none"/>
                </w:rPr>
                <w:t>Спецификация функциональных требований к ИС</w:t>
              </w:r>
            </w:hyperlink>
            <w:r w:rsidRPr="00A03A7A">
              <w:rPr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3261" w:type="dxa"/>
          </w:tcPr>
          <w:p w:rsidR="00607D81" w:rsidRPr="00A03A7A" w:rsidRDefault="00607D81" w:rsidP="00EC0A89">
            <w:pPr>
              <w:pStyle w:val="a6"/>
              <w:numPr>
                <w:ilvl w:val="0"/>
                <w:numId w:val="5"/>
              </w:numPr>
              <w:ind w:left="252" w:hanging="252"/>
              <w:rPr>
                <w:sz w:val="20"/>
                <w:szCs w:val="20"/>
              </w:rPr>
            </w:pPr>
            <w:r w:rsidRPr="00A03A7A">
              <w:rPr>
                <w:sz w:val="20"/>
                <w:szCs w:val="20"/>
              </w:rPr>
              <w:t>Процессный подход к организации деятельности организации.</w:t>
            </w:r>
          </w:p>
          <w:p w:rsidR="00607D81" w:rsidRPr="00A03A7A" w:rsidRDefault="00607D81" w:rsidP="00EC0A89">
            <w:pPr>
              <w:pStyle w:val="a6"/>
              <w:numPr>
                <w:ilvl w:val="0"/>
                <w:numId w:val="5"/>
              </w:numPr>
              <w:ind w:left="252" w:hanging="252"/>
              <w:rPr>
                <w:sz w:val="20"/>
                <w:szCs w:val="20"/>
              </w:rPr>
            </w:pPr>
            <w:r w:rsidRPr="00A03A7A">
              <w:rPr>
                <w:sz w:val="20"/>
                <w:szCs w:val="20"/>
              </w:rPr>
              <w:t>Выделение и классификация процессов.</w:t>
            </w:r>
          </w:p>
          <w:p w:rsidR="00607D81" w:rsidRPr="00A03A7A" w:rsidRDefault="00607D81" w:rsidP="00EC0A89">
            <w:pPr>
              <w:pStyle w:val="a6"/>
              <w:numPr>
                <w:ilvl w:val="0"/>
                <w:numId w:val="5"/>
              </w:numPr>
              <w:ind w:left="252" w:hanging="252"/>
              <w:rPr>
                <w:sz w:val="20"/>
                <w:szCs w:val="20"/>
              </w:rPr>
            </w:pPr>
            <w:r w:rsidRPr="00A03A7A">
              <w:rPr>
                <w:sz w:val="20"/>
                <w:szCs w:val="20"/>
              </w:rPr>
              <w:t>Основные процессы, процессы управления, процессы обеспечения.</w:t>
            </w:r>
          </w:p>
          <w:p w:rsidR="00607D81" w:rsidRPr="00A03A7A" w:rsidRDefault="00607D81" w:rsidP="00EC0A89">
            <w:pPr>
              <w:pStyle w:val="a6"/>
              <w:numPr>
                <w:ilvl w:val="0"/>
                <w:numId w:val="5"/>
              </w:numPr>
              <w:ind w:left="252" w:hanging="252"/>
              <w:rPr>
                <w:sz w:val="20"/>
                <w:szCs w:val="20"/>
              </w:rPr>
            </w:pPr>
            <w:r w:rsidRPr="00A03A7A">
              <w:rPr>
                <w:sz w:val="20"/>
                <w:szCs w:val="20"/>
              </w:rPr>
              <w:t>Референтные модели.</w:t>
            </w:r>
          </w:p>
        </w:tc>
        <w:tc>
          <w:tcPr>
            <w:tcW w:w="708" w:type="dxa"/>
          </w:tcPr>
          <w:p w:rsidR="00607D81" w:rsidRPr="00A03A7A" w:rsidRDefault="00607D81" w:rsidP="00EC0A89">
            <w:pPr>
              <w:jc w:val="center"/>
              <w:rPr>
                <w:sz w:val="20"/>
                <w:szCs w:val="20"/>
              </w:rPr>
            </w:pPr>
            <w:r w:rsidRPr="00A03A7A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07D81" w:rsidRPr="00A03A7A" w:rsidRDefault="00607D81" w:rsidP="00EC0A89">
            <w:pPr>
              <w:rPr>
                <w:b/>
                <w:color w:val="FF0000"/>
                <w:sz w:val="20"/>
                <w:szCs w:val="20"/>
              </w:rPr>
            </w:pPr>
            <w:r w:rsidRPr="00A03A7A">
              <w:rPr>
                <w:sz w:val="20"/>
                <w:szCs w:val="20"/>
                <w:lang w:val="en-US"/>
              </w:rPr>
              <w:t>[</w:t>
            </w:r>
            <w:r w:rsidRPr="00A03A7A">
              <w:rPr>
                <w:sz w:val="20"/>
                <w:szCs w:val="20"/>
              </w:rPr>
              <w:t>9</w:t>
            </w:r>
            <w:r w:rsidRPr="00A03A7A">
              <w:rPr>
                <w:sz w:val="20"/>
                <w:szCs w:val="20"/>
                <w:lang w:val="en-US"/>
              </w:rPr>
              <w:t>-12]</w:t>
            </w:r>
          </w:p>
        </w:tc>
        <w:tc>
          <w:tcPr>
            <w:tcW w:w="1134" w:type="dxa"/>
          </w:tcPr>
          <w:p w:rsidR="00607D81" w:rsidRPr="00A03A7A" w:rsidRDefault="00607D81" w:rsidP="00EC0A89">
            <w:pPr>
              <w:rPr>
                <w:sz w:val="20"/>
                <w:szCs w:val="20"/>
              </w:rPr>
            </w:pPr>
            <w:r w:rsidRPr="00A03A7A">
              <w:rPr>
                <w:sz w:val="20"/>
                <w:szCs w:val="20"/>
              </w:rPr>
              <w:t>Реферат</w:t>
            </w:r>
          </w:p>
        </w:tc>
      </w:tr>
      <w:tr w:rsidR="00607D81" w:rsidRPr="00A03A7A" w:rsidTr="00A03A7A">
        <w:tc>
          <w:tcPr>
            <w:tcW w:w="486" w:type="dxa"/>
          </w:tcPr>
          <w:p w:rsidR="00607D81" w:rsidRPr="00A03A7A" w:rsidRDefault="00607D81" w:rsidP="00EC0A89">
            <w:pPr>
              <w:jc w:val="center"/>
              <w:rPr>
                <w:sz w:val="20"/>
                <w:szCs w:val="20"/>
              </w:rPr>
            </w:pPr>
            <w:r w:rsidRPr="00A03A7A">
              <w:rPr>
                <w:sz w:val="20"/>
                <w:szCs w:val="20"/>
              </w:rPr>
              <w:t>5</w:t>
            </w:r>
          </w:p>
        </w:tc>
        <w:tc>
          <w:tcPr>
            <w:tcW w:w="2983" w:type="dxa"/>
          </w:tcPr>
          <w:p w:rsidR="00607D81" w:rsidRPr="00A03A7A" w:rsidRDefault="00607D81" w:rsidP="00EC0A89">
            <w:pPr>
              <w:rPr>
                <w:bCs/>
                <w:iCs/>
                <w:sz w:val="20"/>
                <w:szCs w:val="20"/>
              </w:rPr>
            </w:pPr>
            <w:r w:rsidRPr="00A03A7A">
              <w:rPr>
                <w:bCs/>
                <w:color w:val="000000"/>
                <w:spacing w:val="3"/>
                <w:sz w:val="20"/>
                <w:szCs w:val="20"/>
              </w:rPr>
              <w:t>Тема 5 «</w:t>
            </w:r>
            <w:hyperlink r:id="rId22" w:history="1">
              <w:r w:rsidRPr="00A03A7A">
                <w:rPr>
                  <w:rStyle w:val="a7"/>
                  <w:bCs/>
                  <w:color w:val="000000"/>
                  <w:spacing w:val="3"/>
                  <w:sz w:val="20"/>
                  <w:szCs w:val="20"/>
                  <w:u w:val="none"/>
                </w:rPr>
                <w:t>Методологии моделирования предметной области</w:t>
              </w:r>
            </w:hyperlink>
            <w:r w:rsidRPr="00A03A7A">
              <w:rPr>
                <w:bCs/>
                <w:color w:val="000000"/>
                <w:spacing w:val="3"/>
                <w:sz w:val="20"/>
                <w:szCs w:val="20"/>
              </w:rPr>
              <w:t>»</w:t>
            </w:r>
          </w:p>
        </w:tc>
        <w:tc>
          <w:tcPr>
            <w:tcW w:w="3261" w:type="dxa"/>
          </w:tcPr>
          <w:p w:rsidR="00607D81" w:rsidRPr="00A03A7A" w:rsidRDefault="00607D81" w:rsidP="00EC0A89">
            <w:pPr>
              <w:pStyle w:val="a6"/>
              <w:numPr>
                <w:ilvl w:val="0"/>
                <w:numId w:val="9"/>
              </w:numPr>
              <w:tabs>
                <w:tab w:val="left" w:pos="274"/>
              </w:tabs>
              <w:ind w:left="0" w:firstLine="0"/>
              <w:rPr>
                <w:bCs/>
                <w:sz w:val="20"/>
                <w:szCs w:val="20"/>
              </w:rPr>
            </w:pPr>
            <w:r w:rsidRPr="00A03A7A">
              <w:rPr>
                <w:sz w:val="20"/>
                <w:szCs w:val="20"/>
              </w:rPr>
              <w:t>Структурная модель предметной области.</w:t>
            </w:r>
          </w:p>
          <w:p w:rsidR="00607D81" w:rsidRPr="00A03A7A" w:rsidRDefault="00607D81" w:rsidP="00EC0A89">
            <w:pPr>
              <w:pStyle w:val="a6"/>
              <w:numPr>
                <w:ilvl w:val="0"/>
                <w:numId w:val="9"/>
              </w:numPr>
              <w:tabs>
                <w:tab w:val="left" w:pos="274"/>
              </w:tabs>
              <w:ind w:left="0" w:firstLine="0"/>
              <w:rPr>
                <w:bCs/>
                <w:sz w:val="20"/>
                <w:szCs w:val="20"/>
              </w:rPr>
            </w:pPr>
            <w:r w:rsidRPr="00A03A7A">
              <w:rPr>
                <w:sz w:val="20"/>
                <w:szCs w:val="20"/>
              </w:rPr>
              <w:t>Сравнение существующих методик.</w:t>
            </w:r>
          </w:p>
        </w:tc>
        <w:tc>
          <w:tcPr>
            <w:tcW w:w="708" w:type="dxa"/>
          </w:tcPr>
          <w:p w:rsidR="00607D81" w:rsidRPr="00A03A7A" w:rsidRDefault="00607D81" w:rsidP="00EC0A89">
            <w:pPr>
              <w:jc w:val="center"/>
              <w:rPr>
                <w:sz w:val="20"/>
                <w:szCs w:val="20"/>
              </w:rPr>
            </w:pPr>
            <w:r w:rsidRPr="00A03A7A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07D81" w:rsidRPr="00A03A7A" w:rsidRDefault="00607D81" w:rsidP="00EC0A89">
            <w:pPr>
              <w:rPr>
                <w:sz w:val="20"/>
                <w:szCs w:val="20"/>
              </w:rPr>
            </w:pPr>
            <w:r w:rsidRPr="00A03A7A">
              <w:rPr>
                <w:b/>
                <w:sz w:val="20"/>
                <w:szCs w:val="20"/>
                <w:lang w:val="en-US"/>
              </w:rPr>
              <w:t>[</w:t>
            </w:r>
            <w:r w:rsidRPr="00A03A7A">
              <w:rPr>
                <w:b/>
                <w:sz w:val="20"/>
                <w:szCs w:val="20"/>
              </w:rPr>
              <w:t xml:space="preserve"> </w:t>
            </w:r>
            <w:r w:rsidRPr="00A03A7A">
              <w:rPr>
                <w:sz w:val="20"/>
                <w:szCs w:val="20"/>
              </w:rPr>
              <w:t>1—10</w:t>
            </w:r>
            <w:r w:rsidRPr="00A03A7A">
              <w:rPr>
                <w:sz w:val="20"/>
                <w:szCs w:val="20"/>
                <w:lang w:val="en-US"/>
              </w:rPr>
              <w:t>]</w:t>
            </w:r>
          </w:p>
          <w:p w:rsidR="00607D81" w:rsidRPr="00A03A7A" w:rsidRDefault="00607D81" w:rsidP="00EC0A8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07D81" w:rsidRPr="00A03A7A" w:rsidRDefault="00607D81" w:rsidP="00EC0A89">
            <w:pPr>
              <w:rPr>
                <w:sz w:val="20"/>
                <w:szCs w:val="20"/>
              </w:rPr>
            </w:pPr>
            <w:r w:rsidRPr="00A03A7A">
              <w:rPr>
                <w:sz w:val="20"/>
                <w:szCs w:val="20"/>
              </w:rPr>
              <w:t>Реферат</w:t>
            </w:r>
          </w:p>
        </w:tc>
      </w:tr>
      <w:tr w:rsidR="00607D81" w:rsidRPr="00A03A7A" w:rsidTr="00A03A7A">
        <w:trPr>
          <w:trHeight w:val="219"/>
        </w:trPr>
        <w:tc>
          <w:tcPr>
            <w:tcW w:w="486" w:type="dxa"/>
          </w:tcPr>
          <w:p w:rsidR="00607D81" w:rsidRPr="00A03A7A" w:rsidRDefault="00607D81" w:rsidP="00EC0A89">
            <w:pPr>
              <w:jc w:val="center"/>
              <w:rPr>
                <w:sz w:val="20"/>
                <w:szCs w:val="20"/>
              </w:rPr>
            </w:pPr>
            <w:r w:rsidRPr="00A03A7A">
              <w:rPr>
                <w:sz w:val="20"/>
                <w:szCs w:val="20"/>
              </w:rPr>
              <w:t>6</w:t>
            </w:r>
          </w:p>
        </w:tc>
        <w:tc>
          <w:tcPr>
            <w:tcW w:w="2983" w:type="dxa"/>
          </w:tcPr>
          <w:p w:rsidR="00607D81" w:rsidRPr="00A03A7A" w:rsidRDefault="00607D81" w:rsidP="00EC0A89">
            <w:pPr>
              <w:rPr>
                <w:bCs/>
                <w:iCs/>
                <w:sz w:val="20"/>
                <w:szCs w:val="20"/>
              </w:rPr>
            </w:pPr>
            <w:r w:rsidRPr="00A03A7A">
              <w:rPr>
                <w:bCs/>
                <w:color w:val="000000"/>
                <w:spacing w:val="3"/>
                <w:sz w:val="20"/>
                <w:szCs w:val="20"/>
              </w:rPr>
              <w:t>Тема 6 «</w:t>
            </w:r>
            <w:hyperlink r:id="rId23" w:history="1">
              <w:r w:rsidRPr="00A03A7A">
                <w:rPr>
                  <w:rStyle w:val="a7"/>
                  <w:bCs/>
                  <w:color w:val="000000"/>
                  <w:spacing w:val="3"/>
                  <w:sz w:val="20"/>
                  <w:szCs w:val="20"/>
                  <w:u w:val="none"/>
                </w:rPr>
                <w:t>Информационное обеспечение ИС</w:t>
              </w:r>
            </w:hyperlink>
            <w:r w:rsidRPr="00A03A7A">
              <w:rPr>
                <w:bCs/>
                <w:color w:val="000000"/>
                <w:spacing w:val="3"/>
                <w:sz w:val="20"/>
                <w:szCs w:val="20"/>
              </w:rPr>
              <w:t xml:space="preserve">. </w:t>
            </w:r>
            <w:hyperlink r:id="rId24" w:history="1">
              <w:r w:rsidRPr="00A03A7A">
                <w:rPr>
                  <w:rStyle w:val="a7"/>
                  <w:bCs/>
                  <w:color w:val="000000"/>
                  <w:spacing w:val="3"/>
                  <w:sz w:val="20"/>
                  <w:szCs w:val="20"/>
                  <w:u w:val="none"/>
                </w:rPr>
                <w:t>Моделирование информационного обеспечения</w:t>
              </w:r>
            </w:hyperlink>
            <w:r w:rsidRPr="00A03A7A">
              <w:rPr>
                <w:bCs/>
                <w:color w:val="000000"/>
                <w:spacing w:val="3"/>
                <w:sz w:val="20"/>
                <w:szCs w:val="20"/>
              </w:rPr>
              <w:t>»</w:t>
            </w:r>
          </w:p>
        </w:tc>
        <w:tc>
          <w:tcPr>
            <w:tcW w:w="3261" w:type="dxa"/>
          </w:tcPr>
          <w:p w:rsidR="00607D81" w:rsidRPr="00A03A7A" w:rsidRDefault="00607D81" w:rsidP="00EC0A89">
            <w:pPr>
              <w:pStyle w:val="a6"/>
              <w:numPr>
                <w:ilvl w:val="0"/>
                <w:numId w:val="10"/>
              </w:numPr>
              <w:tabs>
                <w:tab w:val="left" w:pos="274"/>
              </w:tabs>
              <w:ind w:left="0" w:firstLine="0"/>
              <w:rPr>
                <w:bCs/>
                <w:sz w:val="20"/>
                <w:szCs w:val="20"/>
              </w:rPr>
            </w:pPr>
            <w:r w:rsidRPr="00A03A7A">
              <w:rPr>
                <w:sz w:val="20"/>
                <w:szCs w:val="20"/>
              </w:rPr>
              <w:t>Проектирование экранных форм электронных документов.</w:t>
            </w:r>
          </w:p>
          <w:p w:rsidR="00607D81" w:rsidRPr="00A03A7A" w:rsidRDefault="00607D81" w:rsidP="00EC0A89">
            <w:pPr>
              <w:pStyle w:val="a6"/>
              <w:numPr>
                <w:ilvl w:val="0"/>
                <w:numId w:val="10"/>
              </w:numPr>
              <w:tabs>
                <w:tab w:val="left" w:pos="274"/>
              </w:tabs>
              <w:ind w:left="0" w:firstLine="0"/>
              <w:rPr>
                <w:bCs/>
                <w:sz w:val="20"/>
                <w:szCs w:val="20"/>
              </w:rPr>
            </w:pPr>
            <w:r w:rsidRPr="00A03A7A">
              <w:rPr>
                <w:sz w:val="20"/>
                <w:szCs w:val="20"/>
              </w:rPr>
              <w:t>Информационная база и способы ее организации.</w:t>
            </w:r>
          </w:p>
        </w:tc>
        <w:tc>
          <w:tcPr>
            <w:tcW w:w="708" w:type="dxa"/>
          </w:tcPr>
          <w:p w:rsidR="00607D81" w:rsidRPr="00A03A7A" w:rsidRDefault="00607D81" w:rsidP="00EC0A89">
            <w:pPr>
              <w:jc w:val="center"/>
              <w:rPr>
                <w:sz w:val="20"/>
                <w:szCs w:val="20"/>
              </w:rPr>
            </w:pPr>
            <w:r w:rsidRPr="00A03A7A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07D81" w:rsidRPr="00A03A7A" w:rsidRDefault="00607D81" w:rsidP="00EC0A89">
            <w:pPr>
              <w:rPr>
                <w:sz w:val="20"/>
                <w:szCs w:val="20"/>
                <w:lang w:val="en-US"/>
              </w:rPr>
            </w:pPr>
            <w:r w:rsidRPr="00A03A7A">
              <w:rPr>
                <w:b/>
                <w:sz w:val="20"/>
                <w:szCs w:val="20"/>
              </w:rPr>
              <w:t xml:space="preserve">[ </w:t>
            </w:r>
            <w:r w:rsidRPr="00A03A7A">
              <w:rPr>
                <w:sz w:val="20"/>
                <w:szCs w:val="20"/>
              </w:rPr>
              <w:t>1—10</w:t>
            </w:r>
            <w:r w:rsidRPr="00A03A7A">
              <w:rPr>
                <w:sz w:val="20"/>
                <w:szCs w:val="20"/>
                <w:lang w:val="en-US"/>
              </w:rPr>
              <w:t>, 11, 14]</w:t>
            </w:r>
          </w:p>
          <w:p w:rsidR="00607D81" w:rsidRPr="00A03A7A" w:rsidRDefault="00607D81" w:rsidP="00EC0A8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07D81" w:rsidRPr="00A03A7A" w:rsidRDefault="00607D81" w:rsidP="00EC0A89">
            <w:pPr>
              <w:rPr>
                <w:sz w:val="20"/>
                <w:szCs w:val="20"/>
              </w:rPr>
            </w:pPr>
            <w:r w:rsidRPr="00A03A7A">
              <w:rPr>
                <w:sz w:val="20"/>
                <w:szCs w:val="20"/>
              </w:rPr>
              <w:t>Отчет по лабораторной работе</w:t>
            </w:r>
          </w:p>
        </w:tc>
      </w:tr>
      <w:tr w:rsidR="00607D81" w:rsidRPr="00A03A7A" w:rsidTr="00A03A7A">
        <w:tc>
          <w:tcPr>
            <w:tcW w:w="486" w:type="dxa"/>
          </w:tcPr>
          <w:p w:rsidR="00607D81" w:rsidRPr="00A03A7A" w:rsidRDefault="00607D81" w:rsidP="00EC0A89">
            <w:pPr>
              <w:jc w:val="center"/>
              <w:rPr>
                <w:sz w:val="20"/>
                <w:szCs w:val="20"/>
              </w:rPr>
            </w:pPr>
            <w:r w:rsidRPr="00A03A7A">
              <w:rPr>
                <w:sz w:val="20"/>
                <w:szCs w:val="20"/>
              </w:rPr>
              <w:t>7</w:t>
            </w:r>
          </w:p>
        </w:tc>
        <w:tc>
          <w:tcPr>
            <w:tcW w:w="2983" w:type="dxa"/>
          </w:tcPr>
          <w:p w:rsidR="00607D81" w:rsidRPr="00A03A7A" w:rsidRDefault="00607D81" w:rsidP="00EC0A89">
            <w:pPr>
              <w:rPr>
                <w:bCs/>
                <w:iCs/>
                <w:sz w:val="20"/>
                <w:szCs w:val="20"/>
              </w:rPr>
            </w:pPr>
            <w:r w:rsidRPr="00A03A7A">
              <w:rPr>
                <w:bCs/>
                <w:iCs/>
                <w:sz w:val="20"/>
                <w:szCs w:val="20"/>
              </w:rPr>
              <w:t>Тема 7 «</w:t>
            </w:r>
            <w:r w:rsidRPr="00A03A7A">
              <w:rPr>
                <w:bCs/>
                <w:color w:val="000000"/>
                <w:spacing w:val="3"/>
                <w:sz w:val="20"/>
                <w:szCs w:val="20"/>
              </w:rPr>
              <w:t>Применение визуального моделирования с использованием языка UML в процессе разработки программного обеспечения. Этапы проектирования ИС с применением UM</w:t>
            </w:r>
            <w:hyperlink r:id="rId25" w:history="1">
              <w:r w:rsidRPr="00A03A7A">
                <w:rPr>
                  <w:rStyle w:val="a7"/>
                  <w:bCs/>
                  <w:color w:val="000000"/>
                  <w:spacing w:val="3"/>
                  <w:sz w:val="20"/>
                  <w:szCs w:val="20"/>
                  <w:u w:val="none"/>
                </w:rPr>
                <w:t>L</w:t>
              </w:r>
            </w:hyperlink>
            <w:r w:rsidRPr="00A03A7A">
              <w:rPr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3261" w:type="dxa"/>
          </w:tcPr>
          <w:p w:rsidR="00607D81" w:rsidRPr="00A03A7A" w:rsidRDefault="00607D81" w:rsidP="00EC0A89">
            <w:pPr>
              <w:pStyle w:val="a6"/>
              <w:numPr>
                <w:ilvl w:val="0"/>
                <w:numId w:val="11"/>
              </w:numPr>
              <w:tabs>
                <w:tab w:val="left" w:pos="274"/>
              </w:tabs>
              <w:ind w:left="0" w:firstLine="0"/>
              <w:rPr>
                <w:bCs/>
                <w:sz w:val="20"/>
                <w:szCs w:val="20"/>
              </w:rPr>
            </w:pPr>
            <w:r w:rsidRPr="00A03A7A">
              <w:rPr>
                <w:sz w:val="20"/>
                <w:szCs w:val="20"/>
              </w:rPr>
              <w:t>Поддержка UML итеративного процесса проектирования ИС.</w:t>
            </w:r>
          </w:p>
          <w:p w:rsidR="00607D81" w:rsidRPr="00A03A7A" w:rsidRDefault="00607D81" w:rsidP="00EC0A89">
            <w:pPr>
              <w:pStyle w:val="a6"/>
              <w:numPr>
                <w:ilvl w:val="0"/>
                <w:numId w:val="11"/>
              </w:numPr>
              <w:tabs>
                <w:tab w:val="left" w:pos="274"/>
              </w:tabs>
              <w:ind w:left="0" w:firstLine="0"/>
              <w:rPr>
                <w:bCs/>
                <w:sz w:val="20"/>
                <w:szCs w:val="20"/>
              </w:rPr>
            </w:pPr>
            <w:r w:rsidRPr="00A03A7A">
              <w:rPr>
                <w:sz w:val="20"/>
                <w:szCs w:val="20"/>
              </w:rPr>
              <w:t>Этапы проектирования ИС: моделирование бизнес-прецедентов, разработка модели бизнес-объектов, разработка концептуальной модели данных, разработка требований к системе, анализ требований и предварительное проектирование системы, разработка моделей базы данных и приложений, проектирование физической реализации системы.</w:t>
            </w:r>
          </w:p>
        </w:tc>
        <w:tc>
          <w:tcPr>
            <w:tcW w:w="708" w:type="dxa"/>
          </w:tcPr>
          <w:p w:rsidR="00607D81" w:rsidRPr="00A03A7A" w:rsidRDefault="00B928FA" w:rsidP="00EC0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07D81" w:rsidRPr="00A03A7A" w:rsidRDefault="00607D81" w:rsidP="00EC0A89">
            <w:pPr>
              <w:rPr>
                <w:sz w:val="20"/>
                <w:szCs w:val="20"/>
              </w:rPr>
            </w:pPr>
            <w:r w:rsidRPr="00A03A7A">
              <w:rPr>
                <w:sz w:val="20"/>
                <w:szCs w:val="20"/>
                <w:lang w:val="en-US"/>
              </w:rPr>
              <w:t>[</w:t>
            </w:r>
            <w:r w:rsidRPr="00A03A7A">
              <w:rPr>
                <w:sz w:val="20"/>
                <w:szCs w:val="20"/>
              </w:rPr>
              <w:t>1—10</w:t>
            </w:r>
            <w:r w:rsidRPr="00A03A7A">
              <w:rPr>
                <w:sz w:val="20"/>
                <w:szCs w:val="20"/>
                <w:lang w:val="en-US"/>
              </w:rPr>
              <w:t>]</w:t>
            </w:r>
          </w:p>
          <w:p w:rsidR="00607D81" w:rsidRPr="00A03A7A" w:rsidRDefault="00607D81" w:rsidP="00EC0A8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07D81" w:rsidRPr="00A03A7A" w:rsidRDefault="00607D81" w:rsidP="00EC0A89">
            <w:pPr>
              <w:rPr>
                <w:sz w:val="20"/>
                <w:szCs w:val="20"/>
              </w:rPr>
            </w:pPr>
            <w:r w:rsidRPr="00A03A7A">
              <w:rPr>
                <w:sz w:val="20"/>
                <w:szCs w:val="20"/>
              </w:rPr>
              <w:t>Отчет по лабораторной работе</w:t>
            </w:r>
          </w:p>
        </w:tc>
      </w:tr>
      <w:tr w:rsidR="00B928FA" w:rsidRPr="00B928FA" w:rsidTr="00A03A7A">
        <w:tc>
          <w:tcPr>
            <w:tcW w:w="486" w:type="dxa"/>
          </w:tcPr>
          <w:p w:rsidR="00607D81" w:rsidRPr="00B928FA" w:rsidRDefault="00607D81" w:rsidP="00EC0A89">
            <w:pPr>
              <w:jc w:val="center"/>
            </w:pPr>
          </w:p>
        </w:tc>
        <w:tc>
          <w:tcPr>
            <w:tcW w:w="2983" w:type="dxa"/>
          </w:tcPr>
          <w:p w:rsidR="00607D81" w:rsidRPr="00B928FA" w:rsidRDefault="00607D81" w:rsidP="00EC0A89">
            <w:r w:rsidRPr="00B928FA">
              <w:t>ИТОГО</w:t>
            </w:r>
          </w:p>
        </w:tc>
        <w:tc>
          <w:tcPr>
            <w:tcW w:w="3261" w:type="dxa"/>
          </w:tcPr>
          <w:p w:rsidR="00607D81" w:rsidRPr="00B928FA" w:rsidRDefault="00607D81" w:rsidP="00EC0A89"/>
        </w:tc>
        <w:tc>
          <w:tcPr>
            <w:tcW w:w="708" w:type="dxa"/>
          </w:tcPr>
          <w:p w:rsidR="00607D81" w:rsidRPr="00B928FA" w:rsidRDefault="00607D81" w:rsidP="00EC0A89">
            <w:pPr>
              <w:jc w:val="center"/>
            </w:pPr>
            <w:r w:rsidRPr="00B928FA">
              <w:fldChar w:fldCharType="begin"/>
            </w:r>
            <w:r w:rsidRPr="00B928FA">
              <w:instrText xml:space="preserve"> =SUM(ABOVE) </w:instrText>
            </w:r>
            <w:r w:rsidRPr="00B928FA">
              <w:fldChar w:fldCharType="separate"/>
            </w:r>
            <w:r w:rsidRPr="00B928FA">
              <w:rPr>
                <w:noProof/>
              </w:rPr>
              <w:t>28</w:t>
            </w:r>
            <w:r w:rsidRPr="00B928FA">
              <w:fldChar w:fldCharType="end"/>
            </w:r>
          </w:p>
        </w:tc>
        <w:tc>
          <w:tcPr>
            <w:tcW w:w="1701" w:type="dxa"/>
          </w:tcPr>
          <w:p w:rsidR="00607D81" w:rsidRPr="00B928FA" w:rsidRDefault="00607D81" w:rsidP="00EC0A89">
            <w:pPr>
              <w:rPr>
                <w:b/>
              </w:rPr>
            </w:pPr>
          </w:p>
        </w:tc>
        <w:tc>
          <w:tcPr>
            <w:tcW w:w="1134" w:type="dxa"/>
          </w:tcPr>
          <w:p w:rsidR="00607D81" w:rsidRPr="00B928FA" w:rsidRDefault="00607D81" w:rsidP="00EC0A89">
            <w:pPr>
              <w:rPr>
                <w:b/>
              </w:rPr>
            </w:pPr>
          </w:p>
        </w:tc>
      </w:tr>
    </w:tbl>
    <w:p w:rsidR="00607D81" w:rsidRPr="008B0C9C" w:rsidRDefault="00607D81" w:rsidP="00607D81">
      <w:pPr>
        <w:shd w:val="clear" w:color="auto" w:fill="FFFFFF"/>
        <w:rPr>
          <w:spacing w:val="-6"/>
        </w:rPr>
      </w:pPr>
    </w:p>
    <w:p w:rsidR="00587DC1" w:rsidRPr="000E177D" w:rsidRDefault="00587DC1" w:rsidP="00587DC1">
      <w:pPr>
        <w:pStyle w:val="a3"/>
        <w:ind w:left="720"/>
        <w:rPr>
          <w:b/>
        </w:rPr>
      </w:pPr>
      <w:r w:rsidRPr="000E177D">
        <w:rPr>
          <w:b/>
          <w:bCs/>
        </w:rPr>
        <w:t xml:space="preserve">5. УЧЕБНО-МЕТОДИЧЕСКИЕ МАТЕРИАЛЫ К ПРАКТИЧЕСКИМ (СЕМИНАРСКИМ) </w:t>
      </w:r>
      <w:r w:rsidRPr="000E177D">
        <w:rPr>
          <w:b/>
          <w:bCs/>
          <w:lang w:val="ru-RU"/>
        </w:rPr>
        <w:t xml:space="preserve">ЛАБОРАТОРНЫМ </w:t>
      </w:r>
      <w:r w:rsidRPr="000E177D">
        <w:rPr>
          <w:b/>
          <w:bCs/>
        </w:rPr>
        <w:t xml:space="preserve">ЗАНЯТИЯМ СЛУШАТЕЛЕЙ ЗАОЧНОЙ </w:t>
      </w:r>
      <w:r w:rsidRPr="000E177D">
        <w:rPr>
          <w:b/>
        </w:rPr>
        <w:t>ФОРМЫ ПОЛУЧЕНИЯ ОБРАЗОВАНИЯ</w:t>
      </w:r>
    </w:p>
    <w:p w:rsidR="00587DC1" w:rsidRPr="00587DC1" w:rsidRDefault="00587DC1" w:rsidP="00587DC1">
      <w:pPr>
        <w:jc w:val="center"/>
        <w:rPr>
          <w:b/>
          <w:bCs/>
          <w:iCs/>
          <w:lang w:val="x-none"/>
        </w:rPr>
      </w:pPr>
    </w:p>
    <w:p w:rsidR="00587DC1" w:rsidRDefault="00587DC1" w:rsidP="00587DC1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 </w:t>
      </w:r>
      <w:r w:rsidRPr="00B27869">
        <w:rPr>
          <w:b/>
          <w:bCs/>
          <w:iCs/>
        </w:rPr>
        <w:t xml:space="preserve">ТЕМАТИКА </w:t>
      </w:r>
      <w:r>
        <w:rPr>
          <w:b/>
          <w:bCs/>
          <w:iCs/>
        </w:rPr>
        <w:t xml:space="preserve">ЛАБОРАТОРНЫХ </w:t>
      </w:r>
      <w:r w:rsidRPr="00B27869">
        <w:rPr>
          <w:b/>
          <w:bCs/>
          <w:iCs/>
        </w:rPr>
        <w:t>ЗАНЯТИЙ</w:t>
      </w:r>
    </w:p>
    <w:p w:rsidR="00587DC1" w:rsidRDefault="00587DC1" w:rsidP="00587DC1">
      <w:pPr>
        <w:jc w:val="center"/>
        <w:rPr>
          <w:b/>
          <w:bCs/>
          <w:iCs/>
        </w:rPr>
      </w:pPr>
    </w:p>
    <w:p w:rsidR="00587DC1" w:rsidRDefault="00587DC1" w:rsidP="00587DC1">
      <w:pPr>
        <w:pStyle w:val="a5"/>
        <w:spacing w:before="0" w:beforeAutospacing="0" w:after="0" w:afterAutospacing="0"/>
        <w:ind w:firstLine="709"/>
        <w:jc w:val="both"/>
      </w:pPr>
      <w:r w:rsidRPr="002A2EFC">
        <w:rPr>
          <w:rStyle w:val="aa"/>
          <w:b w:val="0"/>
        </w:rPr>
        <w:t>Целью лабораторных работ</w:t>
      </w:r>
      <w:r>
        <w:rPr>
          <w:rStyle w:val="aa"/>
          <w:b w:val="0"/>
        </w:rPr>
        <w:t xml:space="preserve"> </w:t>
      </w:r>
      <w:r w:rsidRPr="002A2EFC">
        <w:t>является формировани</w:t>
      </w:r>
      <w:r>
        <w:t>е</w:t>
      </w:r>
      <w:r w:rsidRPr="002A2EFC">
        <w:t xml:space="preserve"> навыков самостоятельного практического применения современных методов и средств проектирования ПО информационных систем для конкретной предметной области с помощью </w:t>
      </w:r>
      <w:r>
        <w:rPr>
          <w:lang w:val="en-US"/>
        </w:rPr>
        <w:t>CASE</w:t>
      </w:r>
      <w:r w:rsidRPr="00D40079">
        <w:t>-</w:t>
      </w:r>
      <w:r w:rsidRPr="002A2EFC">
        <w:t>средства Rational</w:t>
      </w:r>
      <w:r>
        <w:t xml:space="preserve"> Rose</w:t>
      </w:r>
      <w:r w:rsidRPr="002A2EFC">
        <w:t xml:space="preserve"> </w:t>
      </w:r>
      <w:r>
        <w:t xml:space="preserve">и с </w:t>
      </w:r>
      <w:r w:rsidRPr="002A2EFC">
        <w:t>использованием объектно-ориентированного подхода к проектированию (на основе языка UML). </w:t>
      </w:r>
    </w:p>
    <w:p w:rsidR="00587DC1" w:rsidRDefault="00587DC1" w:rsidP="00587DC1">
      <w:pPr>
        <w:pStyle w:val="a5"/>
        <w:spacing w:before="0" w:beforeAutospacing="0" w:after="0" w:afterAutospacing="0"/>
        <w:ind w:firstLine="709"/>
        <w:jc w:val="both"/>
      </w:pPr>
    </w:p>
    <w:p w:rsidR="00587DC1" w:rsidRDefault="00587DC1" w:rsidP="00587DC1">
      <w:pPr>
        <w:pStyle w:val="a5"/>
        <w:spacing w:before="0" w:beforeAutospacing="0" w:after="0" w:afterAutospacing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976"/>
        <w:gridCol w:w="1787"/>
      </w:tblGrid>
      <w:tr w:rsidR="00587DC1" w:rsidRPr="00010DC1" w:rsidTr="007B7179">
        <w:tc>
          <w:tcPr>
            <w:tcW w:w="808" w:type="dxa"/>
            <w:shd w:val="clear" w:color="auto" w:fill="auto"/>
          </w:tcPr>
          <w:p w:rsidR="00587DC1" w:rsidRPr="00010DC1" w:rsidRDefault="00587DC1" w:rsidP="007B7179">
            <w:pPr>
              <w:jc w:val="center"/>
            </w:pPr>
            <w:r w:rsidRPr="00010DC1">
              <w:t>№ п./п.</w:t>
            </w:r>
          </w:p>
        </w:tc>
        <w:tc>
          <w:tcPr>
            <w:tcW w:w="6976" w:type="dxa"/>
            <w:shd w:val="clear" w:color="auto" w:fill="auto"/>
          </w:tcPr>
          <w:p w:rsidR="00587DC1" w:rsidRPr="00010DC1" w:rsidRDefault="00587DC1" w:rsidP="007B7179">
            <w:pPr>
              <w:jc w:val="center"/>
            </w:pPr>
            <w:r w:rsidRPr="00010DC1">
              <w:t>Тема лабораторной работы</w:t>
            </w:r>
          </w:p>
        </w:tc>
        <w:tc>
          <w:tcPr>
            <w:tcW w:w="1787" w:type="dxa"/>
            <w:shd w:val="clear" w:color="auto" w:fill="auto"/>
          </w:tcPr>
          <w:p w:rsidR="00587DC1" w:rsidRPr="00010DC1" w:rsidRDefault="00587DC1" w:rsidP="007B7179">
            <w:pPr>
              <w:jc w:val="center"/>
            </w:pPr>
            <w:r w:rsidRPr="00010DC1">
              <w:t>Количество часов</w:t>
            </w:r>
          </w:p>
        </w:tc>
      </w:tr>
      <w:tr w:rsidR="00587DC1" w:rsidRPr="00010DC1" w:rsidTr="007B7179">
        <w:tc>
          <w:tcPr>
            <w:tcW w:w="808" w:type="dxa"/>
            <w:shd w:val="clear" w:color="auto" w:fill="auto"/>
          </w:tcPr>
          <w:p w:rsidR="00587DC1" w:rsidRPr="00010DC1" w:rsidRDefault="00587DC1" w:rsidP="007B7179">
            <w:pPr>
              <w:jc w:val="center"/>
              <w:rPr>
                <w:lang w:val="en-US"/>
              </w:rPr>
            </w:pPr>
            <w:r w:rsidRPr="00010DC1">
              <w:rPr>
                <w:lang w:val="en-US"/>
              </w:rPr>
              <w:t>1</w:t>
            </w:r>
          </w:p>
        </w:tc>
        <w:tc>
          <w:tcPr>
            <w:tcW w:w="6976" w:type="dxa"/>
            <w:shd w:val="clear" w:color="auto" w:fill="auto"/>
          </w:tcPr>
          <w:p w:rsidR="00587DC1" w:rsidRPr="00010DC1" w:rsidRDefault="00587DC1" w:rsidP="007B7179">
            <w:r w:rsidRPr="002A2EFC">
              <w:t>Создание диаграммы вариантов использования</w:t>
            </w:r>
            <w:r>
              <w:t xml:space="preserve"> программного обеспечения</w:t>
            </w:r>
          </w:p>
        </w:tc>
        <w:tc>
          <w:tcPr>
            <w:tcW w:w="1787" w:type="dxa"/>
            <w:shd w:val="clear" w:color="auto" w:fill="auto"/>
          </w:tcPr>
          <w:p w:rsidR="00587DC1" w:rsidRPr="00010DC1" w:rsidRDefault="000F254F" w:rsidP="000F254F">
            <w:pPr>
              <w:jc w:val="center"/>
            </w:pPr>
            <w:r>
              <w:t>4</w:t>
            </w:r>
          </w:p>
        </w:tc>
      </w:tr>
      <w:tr w:rsidR="00587DC1" w:rsidRPr="00010DC1" w:rsidTr="007B7179">
        <w:tc>
          <w:tcPr>
            <w:tcW w:w="808" w:type="dxa"/>
            <w:shd w:val="clear" w:color="auto" w:fill="auto"/>
          </w:tcPr>
          <w:p w:rsidR="00587DC1" w:rsidRPr="00010DC1" w:rsidRDefault="00587DC1" w:rsidP="007B7179">
            <w:pPr>
              <w:jc w:val="center"/>
              <w:rPr>
                <w:lang w:val="en-US"/>
              </w:rPr>
            </w:pPr>
            <w:r w:rsidRPr="00010DC1">
              <w:rPr>
                <w:lang w:val="en-US"/>
              </w:rPr>
              <w:t>2</w:t>
            </w:r>
          </w:p>
        </w:tc>
        <w:tc>
          <w:tcPr>
            <w:tcW w:w="6976" w:type="dxa"/>
            <w:shd w:val="clear" w:color="auto" w:fill="auto"/>
          </w:tcPr>
          <w:p w:rsidR="00587DC1" w:rsidRPr="00010DC1" w:rsidRDefault="00587DC1" w:rsidP="007B7179">
            <w:r>
              <w:t>Разработка д</w:t>
            </w:r>
            <w:r w:rsidRPr="002A2EFC">
              <w:t>иаграммы деятельности и диаграммы взаимодействия</w:t>
            </w:r>
            <w:r>
              <w:t xml:space="preserve"> информационной системы</w:t>
            </w:r>
          </w:p>
        </w:tc>
        <w:tc>
          <w:tcPr>
            <w:tcW w:w="1787" w:type="dxa"/>
            <w:shd w:val="clear" w:color="auto" w:fill="auto"/>
          </w:tcPr>
          <w:p w:rsidR="00587DC1" w:rsidRPr="00010DC1" w:rsidRDefault="00587DC1" w:rsidP="007B7179">
            <w:pPr>
              <w:jc w:val="center"/>
            </w:pPr>
            <w:r>
              <w:t>6</w:t>
            </w:r>
          </w:p>
        </w:tc>
      </w:tr>
      <w:tr w:rsidR="00587DC1" w:rsidRPr="00010DC1" w:rsidTr="007B7179">
        <w:tc>
          <w:tcPr>
            <w:tcW w:w="808" w:type="dxa"/>
            <w:shd w:val="clear" w:color="auto" w:fill="auto"/>
          </w:tcPr>
          <w:p w:rsidR="00587DC1" w:rsidRPr="00010DC1" w:rsidRDefault="00587DC1" w:rsidP="007B7179">
            <w:pPr>
              <w:jc w:val="center"/>
            </w:pPr>
            <w:r w:rsidRPr="00010DC1">
              <w:t>3</w:t>
            </w:r>
          </w:p>
        </w:tc>
        <w:tc>
          <w:tcPr>
            <w:tcW w:w="6976" w:type="dxa"/>
            <w:shd w:val="clear" w:color="auto" w:fill="auto"/>
          </w:tcPr>
          <w:p w:rsidR="00587DC1" w:rsidRPr="00010DC1" w:rsidRDefault="00587DC1" w:rsidP="007B7179">
            <w:r>
              <w:t>Разработка д</w:t>
            </w:r>
            <w:r w:rsidRPr="002A2EFC">
              <w:t>иаграммы классов</w:t>
            </w:r>
            <w:r>
              <w:t xml:space="preserve"> и д</w:t>
            </w:r>
            <w:r w:rsidRPr="002A2EFC">
              <w:t>иаграммы состояний</w:t>
            </w:r>
            <w:r>
              <w:t xml:space="preserve"> программного обеспечения информационной системы</w:t>
            </w:r>
          </w:p>
        </w:tc>
        <w:tc>
          <w:tcPr>
            <w:tcW w:w="1787" w:type="dxa"/>
            <w:shd w:val="clear" w:color="auto" w:fill="auto"/>
          </w:tcPr>
          <w:p w:rsidR="00587DC1" w:rsidRPr="00010DC1" w:rsidRDefault="000F254F" w:rsidP="000F254F">
            <w:pPr>
              <w:jc w:val="center"/>
            </w:pPr>
            <w:r>
              <w:t>4</w:t>
            </w:r>
          </w:p>
        </w:tc>
      </w:tr>
      <w:tr w:rsidR="00587DC1" w:rsidRPr="00010DC1" w:rsidTr="007B7179">
        <w:trPr>
          <w:trHeight w:val="252"/>
        </w:trPr>
        <w:tc>
          <w:tcPr>
            <w:tcW w:w="808" w:type="dxa"/>
            <w:shd w:val="clear" w:color="auto" w:fill="auto"/>
          </w:tcPr>
          <w:p w:rsidR="00587DC1" w:rsidRPr="00010DC1" w:rsidRDefault="00587DC1" w:rsidP="007B7179">
            <w:pPr>
              <w:jc w:val="center"/>
            </w:pPr>
            <w:r w:rsidRPr="00010DC1">
              <w:t>4</w:t>
            </w:r>
          </w:p>
        </w:tc>
        <w:tc>
          <w:tcPr>
            <w:tcW w:w="6976" w:type="dxa"/>
            <w:shd w:val="clear" w:color="auto" w:fill="auto"/>
          </w:tcPr>
          <w:p w:rsidR="00587DC1" w:rsidRPr="00010DC1" w:rsidRDefault="00587DC1" w:rsidP="007B7179">
            <w:pPr>
              <w:jc w:val="both"/>
            </w:pPr>
            <w:r>
              <w:t>Создание д</w:t>
            </w:r>
            <w:r w:rsidRPr="002A2EFC">
              <w:t>иаграммы компонентов и диаграммы размещения</w:t>
            </w:r>
            <w:r>
              <w:t xml:space="preserve"> программного обеспечения информационной системы</w:t>
            </w:r>
          </w:p>
        </w:tc>
        <w:tc>
          <w:tcPr>
            <w:tcW w:w="1787" w:type="dxa"/>
            <w:shd w:val="clear" w:color="auto" w:fill="auto"/>
          </w:tcPr>
          <w:p w:rsidR="00587DC1" w:rsidRPr="00010DC1" w:rsidRDefault="000F254F" w:rsidP="000F254F">
            <w:pPr>
              <w:jc w:val="center"/>
            </w:pPr>
            <w:r>
              <w:t>4</w:t>
            </w:r>
          </w:p>
        </w:tc>
      </w:tr>
      <w:tr w:rsidR="00B928FA" w:rsidRPr="00B928FA" w:rsidTr="007B7179">
        <w:tc>
          <w:tcPr>
            <w:tcW w:w="808" w:type="dxa"/>
            <w:shd w:val="clear" w:color="auto" w:fill="auto"/>
          </w:tcPr>
          <w:p w:rsidR="00587DC1" w:rsidRPr="00B928FA" w:rsidRDefault="00587DC1" w:rsidP="007B7179">
            <w:pPr>
              <w:jc w:val="center"/>
            </w:pPr>
          </w:p>
        </w:tc>
        <w:tc>
          <w:tcPr>
            <w:tcW w:w="6976" w:type="dxa"/>
            <w:shd w:val="clear" w:color="auto" w:fill="auto"/>
          </w:tcPr>
          <w:p w:rsidR="00587DC1" w:rsidRPr="00B928FA" w:rsidRDefault="00587DC1" w:rsidP="007B7179">
            <w:pPr>
              <w:jc w:val="right"/>
              <w:rPr>
                <w:b/>
              </w:rPr>
            </w:pPr>
            <w:r w:rsidRPr="00B928FA">
              <w:rPr>
                <w:b/>
              </w:rPr>
              <w:t>Итого:</w:t>
            </w:r>
          </w:p>
        </w:tc>
        <w:tc>
          <w:tcPr>
            <w:tcW w:w="1787" w:type="dxa"/>
            <w:shd w:val="clear" w:color="auto" w:fill="auto"/>
          </w:tcPr>
          <w:p w:rsidR="00587DC1" w:rsidRPr="00B928FA" w:rsidRDefault="00587DC1" w:rsidP="00587DC1">
            <w:pPr>
              <w:tabs>
                <w:tab w:val="left" w:pos="630"/>
                <w:tab w:val="center" w:pos="785"/>
              </w:tabs>
              <w:rPr>
                <w:b/>
              </w:rPr>
            </w:pPr>
            <w:r w:rsidRPr="00B928FA">
              <w:rPr>
                <w:b/>
                <w:lang w:val="en-US"/>
              </w:rPr>
              <w:tab/>
            </w:r>
            <w:r w:rsidRPr="00B928FA">
              <w:rPr>
                <w:b/>
              </w:rPr>
              <w:t>18</w:t>
            </w:r>
          </w:p>
        </w:tc>
      </w:tr>
    </w:tbl>
    <w:p w:rsidR="00587DC1" w:rsidRDefault="00587DC1" w:rsidP="00607D81">
      <w:pPr>
        <w:tabs>
          <w:tab w:val="left" w:pos="0"/>
        </w:tabs>
        <w:jc w:val="center"/>
        <w:rPr>
          <w:b/>
          <w:bCs/>
          <w:iCs/>
        </w:rPr>
      </w:pPr>
    </w:p>
    <w:p w:rsidR="00607D81" w:rsidRDefault="00607D81" w:rsidP="00607D81">
      <w:pPr>
        <w:spacing w:after="200" w:line="276" w:lineRule="auto"/>
        <w:jc w:val="center"/>
        <w:rPr>
          <w:b/>
          <w:bCs/>
          <w:iCs/>
        </w:rPr>
      </w:pPr>
      <w:r>
        <w:br w:type="page"/>
      </w:r>
    </w:p>
    <w:p w:rsidR="00607D81" w:rsidRPr="00587DC1" w:rsidRDefault="00607D81" w:rsidP="00607D81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</w:rPr>
      </w:pPr>
    </w:p>
    <w:p w:rsidR="00607D81" w:rsidRPr="00CC7E66" w:rsidRDefault="00607D81" w:rsidP="00607D81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6"/>
          <w:szCs w:val="26"/>
        </w:rPr>
      </w:pPr>
      <w:r w:rsidRPr="00CC7E66">
        <w:rPr>
          <w:b/>
          <w:bCs/>
          <w:iCs/>
          <w:sz w:val="26"/>
          <w:szCs w:val="26"/>
        </w:rPr>
        <w:t xml:space="preserve">МАТЕРИАЛЫ </w:t>
      </w:r>
      <w:r w:rsidR="00587DC1">
        <w:rPr>
          <w:b/>
          <w:bCs/>
          <w:iCs/>
          <w:sz w:val="26"/>
          <w:szCs w:val="26"/>
        </w:rPr>
        <w:t>ДЛЯ</w:t>
      </w:r>
      <w:r w:rsidRPr="00CC7E66">
        <w:rPr>
          <w:b/>
          <w:bCs/>
          <w:iCs/>
          <w:sz w:val="26"/>
          <w:szCs w:val="26"/>
        </w:rPr>
        <w:t xml:space="preserve"> ТЕКУЩЕЙ АТТЕСТАЦИИ СЛУШАТЕЛЕЙ</w:t>
      </w:r>
    </w:p>
    <w:p w:rsidR="00607D81" w:rsidRPr="00135076" w:rsidRDefault="00607D81" w:rsidP="00607D81">
      <w:pPr>
        <w:spacing w:after="120"/>
        <w:jc w:val="center"/>
        <w:rPr>
          <w:iCs/>
          <w:color w:val="000000"/>
          <w:spacing w:val="-3"/>
          <w:u w:val="single"/>
        </w:rPr>
      </w:pPr>
      <w:r w:rsidRPr="00D72D81">
        <w:rPr>
          <w:b/>
        </w:rPr>
        <w:t xml:space="preserve">по дисциплине </w:t>
      </w:r>
      <w:r w:rsidRPr="00AA3493">
        <w:rPr>
          <w:u w:val="single"/>
        </w:rPr>
        <w:t>«</w:t>
      </w:r>
      <w:r w:rsidRPr="00135076">
        <w:rPr>
          <w:iCs/>
          <w:color w:val="000000"/>
          <w:spacing w:val="-3"/>
          <w:u w:val="single"/>
        </w:rPr>
        <w:t>ТЕХНОЛОГИИ ПРОЕКТИРОВАНИЯ</w:t>
      </w:r>
    </w:p>
    <w:p w:rsidR="00607D81" w:rsidRPr="00D72D81" w:rsidRDefault="00607D81" w:rsidP="00607D81">
      <w:pPr>
        <w:spacing w:after="120"/>
        <w:jc w:val="center"/>
        <w:rPr>
          <w:u w:val="single"/>
        </w:rPr>
      </w:pPr>
      <w:r w:rsidRPr="00135076">
        <w:rPr>
          <w:iCs/>
          <w:color w:val="000000"/>
          <w:spacing w:val="-3"/>
          <w:u w:val="single"/>
        </w:rPr>
        <w:t>ПРОГРАММНОГО ОБЕСПЕЧЕНИЯ</w:t>
      </w:r>
      <w:r>
        <w:rPr>
          <w:iCs/>
          <w:color w:val="000000"/>
          <w:spacing w:val="-3"/>
          <w:u w:val="single"/>
        </w:rPr>
        <w:t xml:space="preserve"> </w:t>
      </w:r>
      <w:r w:rsidRPr="00135076">
        <w:rPr>
          <w:iCs/>
          <w:color w:val="000000"/>
          <w:spacing w:val="-3"/>
          <w:u w:val="single"/>
        </w:rPr>
        <w:t>ИНФОРМАЦИОННЫХ СИСТЕМ</w:t>
      </w:r>
      <w:r w:rsidRPr="00AA3493">
        <w:rPr>
          <w:u w:val="single"/>
        </w:rPr>
        <w:t>»</w:t>
      </w:r>
    </w:p>
    <w:p w:rsidR="00587DC1" w:rsidRPr="000A6EFD" w:rsidRDefault="00587DC1" w:rsidP="00587DC1">
      <w:pPr>
        <w:jc w:val="center"/>
        <w:rPr>
          <w:iCs/>
        </w:rPr>
      </w:pPr>
      <w:r w:rsidRPr="009E2DA2">
        <w:t>для</w:t>
      </w:r>
      <w:r w:rsidRPr="009E2DA2">
        <w:rPr>
          <w:b/>
        </w:rPr>
        <w:t xml:space="preserve"> </w:t>
      </w:r>
      <w:r w:rsidRPr="009E2DA2">
        <w:t>специальности переподготовки</w:t>
      </w:r>
      <w:r w:rsidRPr="009E2DA2">
        <w:rPr>
          <w:lang w:val="be-BY"/>
        </w:rPr>
        <w:t xml:space="preserve"> </w:t>
      </w:r>
      <w:bookmarkStart w:id="0" w:name="_Hlk137114195"/>
      <w:r w:rsidRPr="000A6EFD">
        <w:rPr>
          <w:iCs/>
        </w:rPr>
        <w:t xml:space="preserve">9-09-0612-02 Программное обеспечение информационных систем </w:t>
      </w:r>
      <w:bookmarkEnd w:id="0"/>
    </w:p>
    <w:p w:rsidR="000F254F" w:rsidRPr="000F254F" w:rsidRDefault="000F254F" w:rsidP="000F254F">
      <w:pPr>
        <w:shd w:val="clear" w:color="auto" w:fill="FFFFFF"/>
        <w:jc w:val="center"/>
        <w:rPr>
          <w:color w:val="FF0000"/>
          <w:sz w:val="26"/>
          <w:szCs w:val="26"/>
        </w:rPr>
      </w:pPr>
    </w:p>
    <w:p w:rsidR="000F254F" w:rsidRPr="000F254F" w:rsidRDefault="000F254F" w:rsidP="000F254F">
      <w:pPr>
        <w:shd w:val="clear" w:color="auto" w:fill="FFFFFF"/>
        <w:jc w:val="center"/>
        <w:rPr>
          <w:color w:val="FF0000"/>
          <w:sz w:val="26"/>
          <w:szCs w:val="26"/>
          <w:lang w:val="be-BY"/>
        </w:rPr>
      </w:pPr>
      <w:r w:rsidRPr="000F254F">
        <w:rPr>
          <w:b/>
        </w:rPr>
        <w:t>Темы индивидуального задания</w:t>
      </w:r>
      <w:r w:rsidRPr="000F254F">
        <w:rPr>
          <w:b/>
          <w:color w:val="000000"/>
          <w:lang w:val="be-BY"/>
        </w:rPr>
        <w:t xml:space="preserve"> </w:t>
      </w:r>
    </w:p>
    <w:tbl>
      <w:tblPr>
        <w:tblStyle w:val="10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0F254F" w:rsidRPr="00B928FA" w:rsidTr="00D447AB">
        <w:tc>
          <w:tcPr>
            <w:tcW w:w="1384" w:type="dxa"/>
          </w:tcPr>
          <w:p w:rsidR="000F254F" w:rsidRPr="00B928FA" w:rsidRDefault="000F254F" w:rsidP="000F254F">
            <w:pPr>
              <w:jc w:val="center"/>
              <w:rPr>
                <w:b/>
              </w:rPr>
            </w:pPr>
            <w:r w:rsidRPr="00B928FA">
              <w:rPr>
                <w:b/>
              </w:rPr>
              <w:t>Номер варианта</w:t>
            </w:r>
          </w:p>
        </w:tc>
        <w:tc>
          <w:tcPr>
            <w:tcW w:w="8363" w:type="dxa"/>
          </w:tcPr>
          <w:p w:rsidR="000F254F" w:rsidRPr="00B928FA" w:rsidRDefault="000F254F" w:rsidP="000F254F">
            <w:pPr>
              <w:jc w:val="center"/>
              <w:rPr>
                <w:b/>
              </w:rPr>
            </w:pPr>
            <w:r w:rsidRPr="00B928FA">
              <w:rPr>
                <w:b/>
              </w:rPr>
              <w:t>Тема индивидуального задания</w:t>
            </w:r>
          </w:p>
        </w:tc>
      </w:tr>
      <w:tr w:rsidR="000F254F" w:rsidRPr="000F254F" w:rsidTr="00D447AB">
        <w:tc>
          <w:tcPr>
            <w:tcW w:w="1384" w:type="dxa"/>
          </w:tcPr>
          <w:p w:rsidR="000F254F" w:rsidRPr="000F254F" w:rsidRDefault="000F254F" w:rsidP="000F254F">
            <w:pPr>
              <w:jc w:val="center"/>
              <w:rPr>
                <w:sz w:val="26"/>
                <w:szCs w:val="26"/>
              </w:rPr>
            </w:pPr>
            <w:r w:rsidRPr="000F254F">
              <w:rPr>
                <w:sz w:val="26"/>
                <w:szCs w:val="26"/>
              </w:rPr>
              <w:t>1</w:t>
            </w:r>
          </w:p>
        </w:tc>
        <w:tc>
          <w:tcPr>
            <w:tcW w:w="8363" w:type="dxa"/>
            <w:vAlign w:val="center"/>
          </w:tcPr>
          <w:p w:rsidR="000F254F" w:rsidRPr="000F254F" w:rsidRDefault="001C614A" w:rsidP="000F254F">
            <w:r w:rsidRPr="001C614A">
              <w:t>Создание диаграммы вариантов использования программного обеспечения</w:t>
            </w:r>
            <w:r>
              <w:t xml:space="preserve"> предприятия</w:t>
            </w:r>
          </w:p>
        </w:tc>
      </w:tr>
      <w:tr w:rsidR="000F254F" w:rsidRPr="000F254F" w:rsidTr="00D447AB">
        <w:tc>
          <w:tcPr>
            <w:tcW w:w="1384" w:type="dxa"/>
          </w:tcPr>
          <w:p w:rsidR="000F254F" w:rsidRPr="000F254F" w:rsidRDefault="000F254F" w:rsidP="000F254F">
            <w:pPr>
              <w:jc w:val="center"/>
              <w:rPr>
                <w:sz w:val="26"/>
                <w:szCs w:val="26"/>
              </w:rPr>
            </w:pPr>
            <w:r w:rsidRPr="000F254F">
              <w:rPr>
                <w:sz w:val="26"/>
                <w:szCs w:val="26"/>
              </w:rPr>
              <w:t>2</w:t>
            </w:r>
          </w:p>
        </w:tc>
        <w:tc>
          <w:tcPr>
            <w:tcW w:w="8363" w:type="dxa"/>
            <w:vAlign w:val="center"/>
          </w:tcPr>
          <w:p w:rsidR="000F254F" w:rsidRPr="000F254F" w:rsidRDefault="001C614A" w:rsidP="000F254F">
            <w:r w:rsidRPr="001C614A">
              <w:t>Создание диаграммы вариантов использова</w:t>
            </w:r>
            <w:r>
              <w:t>ния программного обеспечения банка</w:t>
            </w:r>
          </w:p>
        </w:tc>
      </w:tr>
      <w:tr w:rsidR="000F254F" w:rsidRPr="000F254F" w:rsidTr="00D447AB">
        <w:tc>
          <w:tcPr>
            <w:tcW w:w="1384" w:type="dxa"/>
          </w:tcPr>
          <w:p w:rsidR="000F254F" w:rsidRPr="000F254F" w:rsidRDefault="000F254F" w:rsidP="000F254F">
            <w:pPr>
              <w:jc w:val="center"/>
              <w:rPr>
                <w:sz w:val="26"/>
                <w:szCs w:val="26"/>
              </w:rPr>
            </w:pPr>
            <w:r w:rsidRPr="000F254F">
              <w:rPr>
                <w:sz w:val="26"/>
                <w:szCs w:val="26"/>
              </w:rPr>
              <w:t>3</w:t>
            </w:r>
          </w:p>
        </w:tc>
        <w:tc>
          <w:tcPr>
            <w:tcW w:w="8363" w:type="dxa"/>
            <w:vAlign w:val="center"/>
          </w:tcPr>
          <w:p w:rsidR="000F254F" w:rsidRPr="000F254F" w:rsidRDefault="001C614A" w:rsidP="000F254F">
            <w:r w:rsidRPr="001C614A">
              <w:t>Создание диаграммы вариантов использовани</w:t>
            </w:r>
            <w:r>
              <w:t>я программного обеспечения больницы</w:t>
            </w:r>
          </w:p>
        </w:tc>
      </w:tr>
      <w:tr w:rsidR="001C614A" w:rsidRPr="000F254F" w:rsidTr="00D447AB">
        <w:tc>
          <w:tcPr>
            <w:tcW w:w="1384" w:type="dxa"/>
          </w:tcPr>
          <w:p w:rsidR="001C614A" w:rsidRPr="000F254F" w:rsidRDefault="001C614A" w:rsidP="000F254F">
            <w:pPr>
              <w:jc w:val="center"/>
              <w:rPr>
                <w:sz w:val="26"/>
                <w:szCs w:val="26"/>
              </w:rPr>
            </w:pPr>
            <w:r w:rsidRPr="000F254F">
              <w:rPr>
                <w:sz w:val="26"/>
                <w:szCs w:val="26"/>
              </w:rPr>
              <w:t>4</w:t>
            </w:r>
          </w:p>
        </w:tc>
        <w:tc>
          <w:tcPr>
            <w:tcW w:w="8363" w:type="dxa"/>
          </w:tcPr>
          <w:p w:rsidR="001C614A" w:rsidRDefault="001C614A">
            <w:r w:rsidRPr="00464B1B">
              <w:t xml:space="preserve">Создание диаграммы вариантов использования программного обеспечения </w:t>
            </w:r>
            <w:r w:rsidR="00D447AB">
              <w:t>автовокзала</w:t>
            </w:r>
          </w:p>
        </w:tc>
      </w:tr>
      <w:tr w:rsidR="001C614A" w:rsidRPr="000F254F" w:rsidTr="00D447AB">
        <w:tc>
          <w:tcPr>
            <w:tcW w:w="1384" w:type="dxa"/>
          </w:tcPr>
          <w:p w:rsidR="001C614A" w:rsidRPr="000F254F" w:rsidRDefault="001C614A" w:rsidP="000F254F">
            <w:pPr>
              <w:jc w:val="center"/>
              <w:rPr>
                <w:sz w:val="26"/>
                <w:szCs w:val="26"/>
              </w:rPr>
            </w:pPr>
            <w:r w:rsidRPr="000F254F">
              <w:rPr>
                <w:sz w:val="26"/>
                <w:szCs w:val="26"/>
              </w:rPr>
              <w:t>5</w:t>
            </w:r>
          </w:p>
        </w:tc>
        <w:tc>
          <w:tcPr>
            <w:tcW w:w="8363" w:type="dxa"/>
          </w:tcPr>
          <w:p w:rsidR="001C614A" w:rsidRDefault="001C614A">
            <w:r w:rsidRPr="00464B1B">
              <w:t xml:space="preserve">Создание диаграммы вариантов использования программного обеспечения </w:t>
            </w:r>
            <w:r w:rsidR="00D447AB">
              <w:t>поликлиники</w:t>
            </w:r>
          </w:p>
        </w:tc>
      </w:tr>
      <w:tr w:rsidR="001C614A" w:rsidRPr="000F254F" w:rsidTr="00D447AB">
        <w:tc>
          <w:tcPr>
            <w:tcW w:w="1384" w:type="dxa"/>
          </w:tcPr>
          <w:p w:rsidR="001C614A" w:rsidRPr="000F254F" w:rsidRDefault="001C614A" w:rsidP="000F254F">
            <w:pPr>
              <w:jc w:val="center"/>
              <w:rPr>
                <w:sz w:val="26"/>
                <w:szCs w:val="26"/>
              </w:rPr>
            </w:pPr>
            <w:r w:rsidRPr="000F254F">
              <w:rPr>
                <w:sz w:val="26"/>
                <w:szCs w:val="26"/>
              </w:rPr>
              <w:t>6</w:t>
            </w:r>
          </w:p>
        </w:tc>
        <w:tc>
          <w:tcPr>
            <w:tcW w:w="8363" w:type="dxa"/>
          </w:tcPr>
          <w:p w:rsidR="001C614A" w:rsidRDefault="001C614A">
            <w:r w:rsidRPr="00464B1B">
              <w:t xml:space="preserve">Создание диаграммы вариантов использования программного обеспечения </w:t>
            </w:r>
            <w:r w:rsidR="00D447AB">
              <w:t>железнодорожного вокзала</w:t>
            </w:r>
          </w:p>
        </w:tc>
      </w:tr>
      <w:tr w:rsidR="001C614A" w:rsidRPr="000F254F" w:rsidTr="00D447AB">
        <w:tc>
          <w:tcPr>
            <w:tcW w:w="1384" w:type="dxa"/>
          </w:tcPr>
          <w:p w:rsidR="001C614A" w:rsidRPr="000F254F" w:rsidRDefault="001C614A" w:rsidP="000F254F">
            <w:pPr>
              <w:jc w:val="center"/>
              <w:rPr>
                <w:sz w:val="26"/>
                <w:szCs w:val="26"/>
              </w:rPr>
            </w:pPr>
            <w:r w:rsidRPr="000F254F">
              <w:rPr>
                <w:sz w:val="26"/>
                <w:szCs w:val="26"/>
              </w:rPr>
              <w:t>7</w:t>
            </w:r>
          </w:p>
        </w:tc>
        <w:tc>
          <w:tcPr>
            <w:tcW w:w="8363" w:type="dxa"/>
          </w:tcPr>
          <w:p w:rsidR="001C614A" w:rsidRDefault="001C614A">
            <w:r w:rsidRPr="00464B1B">
              <w:t xml:space="preserve">Создание диаграммы вариантов использования программного обеспечения </w:t>
            </w:r>
            <w:r w:rsidR="00D447AB">
              <w:t>аэропорта</w:t>
            </w:r>
          </w:p>
        </w:tc>
      </w:tr>
      <w:tr w:rsidR="001C614A" w:rsidRPr="000F254F" w:rsidTr="00D447AB">
        <w:tc>
          <w:tcPr>
            <w:tcW w:w="1384" w:type="dxa"/>
          </w:tcPr>
          <w:p w:rsidR="001C614A" w:rsidRPr="000F254F" w:rsidRDefault="001C614A" w:rsidP="000F254F">
            <w:pPr>
              <w:jc w:val="center"/>
              <w:rPr>
                <w:sz w:val="26"/>
                <w:szCs w:val="26"/>
              </w:rPr>
            </w:pPr>
            <w:r w:rsidRPr="000F254F">
              <w:rPr>
                <w:sz w:val="26"/>
                <w:szCs w:val="26"/>
              </w:rPr>
              <w:t>7</w:t>
            </w:r>
          </w:p>
        </w:tc>
        <w:tc>
          <w:tcPr>
            <w:tcW w:w="8363" w:type="dxa"/>
          </w:tcPr>
          <w:p w:rsidR="001C614A" w:rsidRDefault="001C614A">
            <w:r w:rsidRPr="00464B1B">
              <w:t xml:space="preserve">Создание диаграммы вариантов использования программного обеспечения </w:t>
            </w:r>
            <w:r w:rsidR="00D447AB">
              <w:t>гостиницы</w:t>
            </w:r>
          </w:p>
        </w:tc>
      </w:tr>
      <w:tr w:rsidR="001C614A" w:rsidRPr="000F254F" w:rsidTr="00D447AB">
        <w:tc>
          <w:tcPr>
            <w:tcW w:w="1384" w:type="dxa"/>
          </w:tcPr>
          <w:p w:rsidR="001C614A" w:rsidRPr="000F254F" w:rsidRDefault="001C614A" w:rsidP="000F254F">
            <w:pPr>
              <w:jc w:val="center"/>
              <w:rPr>
                <w:sz w:val="26"/>
                <w:szCs w:val="26"/>
              </w:rPr>
            </w:pPr>
            <w:r w:rsidRPr="000F254F">
              <w:rPr>
                <w:sz w:val="26"/>
                <w:szCs w:val="26"/>
              </w:rPr>
              <w:t>8</w:t>
            </w:r>
          </w:p>
        </w:tc>
        <w:tc>
          <w:tcPr>
            <w:tcW w:w="8363" w:type="dxa"/>
          </w:tcPr>
          <w:p w:rsidR="001C614A" w:rsidRDefault="001C614A">
            <w:r w:rsidRPr="00464B1B">
              <w:t xml:space="preserve">Создание диаграммы вариантов использования программного обеспечения </w:t>
            </w:r>
            <w:r w:rsidR="00D447AB">
              <w:t>торгового центра</w:t>
            </w:r>
          </w:p>
        </w:tc>
      </w:tr>
      <w:tr w:rsidR="001C614A" w:rsidRPr="000F254F" w:rsidTr="00D447AB">
        <w:tc>
          <w:tcPr>
            <w:tcW w:w="1384" w:type="dxa"/>
          </w:tcPr>
          <w:p w:rsidR="001C614A" w:rsidRPr="000F254F" w:rsidRDefault="001C614A" w:rsidP="000F254F">
            <w:pPr>
              <w:jc w:val="center"/>
              <w:rPr>
                <w:sz w:val="26"/>
                <w:szCs w:val="26"/>
              </w:rPr>
            </w:pPr>
            <w:r w:rsidRPr="000F254F">
              <w:rPr>
                <w:sz w:val="26"/>
                <w:szCs w:val="26"/>
              </w:rPr>
              <w:t>9</w:t>
            </w:r>
          </w:p>
        </w:tc>
        <w:tc>
          <w:tcPr>
            <w:tcW w:w="8363" w:type="dxa"/>
          </w:tcPr>
          <w:p w:rsidR="001C614A" w:rsidRDefault="001C614A">
            <w:r w:rsidRPr="00464B1B">
              <w:t xml:space="preserve">Создание диаграммы вариантов использования программного обеспечения </w:t>
            </w:r>
            <w:r w:rsidR="00D447AB">
              <w:t>мебельного магазина</w:t>
            </w:r>
          </w:p>
        </w:tc>
      </w:tr>
      <w:tr w:rsidR="001C614A" w:rsidRPr="000F254F" w:rsidTr="00D447AB">
        <w:tc>
          <w:tcPr>
            <w:tcW w:w="1384" w:type="dxa"/>
          </w:tcPr>
          <w:p w:rsidR="001C614A" w:rsidRPr="000F254F" w:rsidRDefault="001C614A" w:rsidP="000F254F">
            <w:pPr>
              <w:jc w:val="center"/>
              <w:rPr>
                <w:sz w:val="26"/>
                <w:szCs w:val="26"/>
              </w:rPr>
            </w:pPr>
            <w:r w:rsidRPr="000F254F">
              <w:rPr>
                <w:sz w:val="26"/>
                <w:szCs w:val="26"/>
              </w:rPr>
              <w:t>10</w:t>
            </w:r>
          </w:p>
        </w:tc>
        <w:tc>
          <w:tcPr>
            <w:tcW w:w="8363" w:type="dxa"/>
          </w:tcPr>
          <w:p w:rsidR="001C614A" w:rsidRDefault="001C614A">
            <w:r w:rsidRPr="00464B1B">
              <w:t xml:space="preserve">Создание диаграммы вариантов использования программного обеспечения </w:t>
            </w:r>
            <w:r w:rsidR="00D447AB">
              <w:t>горисполкма</w:t>
            </w:r>
          </w:p>
        </w:tc>
      </w:tr>
      <w:tr w:rsidR="000F254F" w:rsidRPr="000F254F" w:rsidTr="00D447AB">
        <w:tc>
          <w:tcPr>
            <w:tcW w:w="1384" w:type="dxa"/>
          </w:tcPr>
          <w:p w:rsidR="000F254F" w:rsidRPr="000F254F" w:rsidRDefault="000F254F" w:rsidP="000F254F">
            <w:pPr>
              <w:jc w:val="center"/>
              <w:rPr>
                <w:sz w:val="26"/>
                <w:szCs w:val="26"/>
              </w:rPr>
            </w:pPr>
            <w:r w:rsidRPr="000F254F">
              <w:rPr>
                <w:sz w:val="26"/>
                <w:szCs w:val="26"/>
              </w:rPr>
              <w:t>11</w:t>
            </w:r>
          </w:p>
        </w:tc>
        <w:tc>
          <w:tcPr>
            <w:tcW w:w="8363" w:type="dxa"/>
            <w:vAlign w:val="center"/>
          </w:tcPr>
          <w:p w:rsidR="000F254F" w:rsidRPr="000F254F" w:rsidRDefault="00D447AB" w:rsidP="000F254F">
            <w:r w:rsidRPr="00D447AB">
              <w:t>Разработка диаграммы деятельности и диаграммы взаимодействия информационной системы</w:t>
            </w:r>
            <w:r>
              <w:t xml:space="preserve"> </w:t>
            </w:r>
            <w:r w:rsidRPr="00D447AB">
              <w:t>предприятия</w:t>
            </w:r>
          </w:p>
        </w:tc>
      </w:tr>
      <w:tr w:rsidR="00D447AB" w:rsidRPr="000F254F" w:rsidTr="00D447AB">
        <w:tc>
          <w:tcPr>
            <w:tcW w:w="1384" w:type="dxa"/>
          </w:tcPr>
          <w:p w:rsidR="00D447AB" w:rsidRPr="000F254F" w:rsidRDefault="00D447AB" w:rsidP="000F254F">
            <w:pPr>
              <w:jc w:val="center"/>
              <w:rPr>
                <w:sz w:val="26"/>
                <w:szCs w:val="26"/>
              </w:rPr>
            </w:pPr>
            <w:r w:rsidRPr="000F254F">
              <w:rPr>
                <w:sz w:val="26"/>
                <w:szCs w:val="26"/>
              </w:rPr>
              <w:t>12</w:t>
            </w:r>
          </w:p>
        </w:tc>
        <w:tc>
          <w:tcPr>
            <w:tcW w:w="8363" w:type="dxa"/>
          </w:tcPr>
          <w:p w:rsidR="00D447AB" w:rsidRDefault="00D447AB">
            <w:r w:rsidRPr="00600F9C">
              <w:t>Разработка диаграммы деятельности и диаграммы взаимодействия ин</w:t>
            </w:r>
            <w:r>
              <w:t>формационной системы банка</w:t>
            </w:r>
          </w:p>
        </w:tc>
      </w:tr>
      <w:tr w:rsidR="00D447AB" w:rsidRPr="000F254F" w:rsidTr="00D447AB">
        <w:tc>
          <w:tcPr>
            <w:tcW w:w="1384" w:type="dxa"/>
          </w:tcPr>
          <w:p w:rsidR="00D447AB" w:rsidRPr="000F254F" w:rsidRDefault="00D447AB" w:rsidP="000F254F">
            <w:pPr>
              <w:jc w:val="center"/>
              <w:rPr>
                <w:sz w:val="26"/>
                <w:szCs w:val="26"/>
              </w:rPr>
            </w:pPr>
            <w:r w:rsidRPr="000F254F">
              <w:rPr>
                <w:sz w:val="26"/>
                <w:szCs w:val="26"/>
              </w:rPr>
              <w:t>13</w:t>
            </w:r>
          </w:p>
        </w:tc>
        <w:tc>
          <w:tcPr>
            <w:tcW w:w="8363" w:type="dxa"/>
          </w:tcPr>
          <w:p w:rsidR="00D447AB" w:rsidRDefault="00D447AB">
            <w:r w:rsidRPr="00600F9C">
              <w:t>Разработка диаграммы деятельности и диаграммы взаимодействия ин</w:t>
            </w:r>
            <w:r>
              <w:t>формационной системы больницы</w:t>
            </w:r>
          </w:p>
        </w:tc>
      </w:tr>
      <w:tr w:rsidR="00D447AB" w:rsidRPr="000F254F" w:rsidTr="00D447AB">
        <w:tc>
          <w:tcPr>
            <w:tcW w:w="1384" w:type="dxa"/>
          </w:tcPr>
          <w:p w:rsidR="00D447AB" w:rsidRPr="000F254F" w:rsidRDefault="00D447AB" w:rsidP="000F254F">
            <w:pPr>
              <w:jc w:val="center"/>
              <w:rPr>
                <w:sz w:val="26"/>
                <w:szCs w:val="26"/>
              </w:rPr>
            </w:pPr>
            <w:r w:rsidRPr="000F254F">
              <w:rPr>
                <w:sz w:val="26"/>
                <w:szCs w:val="26"/>
              </w:rPr>
              <w:t>14</w:t>
            </w:r>
          </w:p>
        </w:tc>
        <w:tc>
          <w:tcPr>
            <w:tcW w:w="8363" w:type="dxa"/>
          </w:tcPr>
          <w:p w:rsidR="00D447AB" w:rsidRDefault="00D447AB" w:rsidP="00D447AB">
            <w:r w:rsidRPr="00600F9C">
              <w:t xml:space="preserve">Разработка диаграммы деятельности и диаграммы взаимодействия информационной системы </w:t>
            </w:r>
            <w:r w:rsidRPr="00D447AB">
              <w:t xml:space="preserve">автовокзала </w:t>
            </w:r>
          </w:p>
        </w:tc>
      </w:tr>
      <w:tr w:rsidR="00D447AB" w:rsidRPr="000F254F" w:rsidTr="00D447AB">
        <w:tc>
          <w:tcPr>
            <w:tcW w:w="1384" w:type="dxa"/>
          </w:tcPr>
          <w:p w:rsidR="00D447AB" w:rsidRPr="000F254F" w:rsidRDefault="00D447AB" w:rsidP="000F254F">
            <w:pPr>
              <w:jc w:val="center"/>
              <w:rPr>
                <w:sz w:val="26"/>
                <w:szCs w:val="26"/>
              </w:rPr>
            </w:pPr>
            <w:r w:rsidRPr="000F254F">
              <w:rPr>
                <w:sz w:val="26"/>
                <w:szCs w:val="26"/>
              </w:rPr>
              <w:t>15</w:t>
            </w:r>
          </w:p>
        </w:tc>
        <w:tc>
          <w:tcPr>
            <w:tcW w:w="8363" w:type="dxa"/>
          </w:tcPr>
          <w:p w:rsidR="00D447AB" w:rsidRDefault="00D447AB" w:rsidP="00D447AB">
            <w:r w:rsidRPr="00600F9C">
              <w:t xml:space="preserve">Разработка диаграммы деятельности и диаграммы взаимодействия информационной системы </w:t>
            </w:r>
            <w:r w:rsidRPr="00D447AB">
              <w:t xml:space="preserve">поликлиники </w:t>
            </w:r>
          </w:p>
        </w:tc>
      </w:tr>
      <w:tr w:rsidR="00D447AB" w:rsidRPr="000F254F" w:rsidTr="00D447AB">
        <w:tc>
          <w:tcPr>
            <w:tcW w:w="1384" w:type="dxa"/>
          </w:tcPr>
          <w:p w:rsidR="00D447AB" w:rsidRPr="000F254F" w:rsidRDefault="00D447AB" w:rsidP="000F254F">
            <w:pPr>
              <w:jc w:val="center"/>
              <w:rPr>
                <w:sz w:val="26"/>
                <w:szCs w:val="26"/>
              </w:rPr>
            </w:pPr>
            <w:r w:rsidRPr="000F254F">
              <w:rPr>
                <w:sz w:val="26"/>
                <w:szCs w:val="26"/>
              </w:rPr>
              <w:t>16</w:t>
            </w:r>
          </w:p>
        </w:tc>
        <w:tc>
          <w:tcPr>
            <w:tcW w:w="8363" w:type="dxa"/>
          </w:tcPr>
          <w:p w:rsidR="00D447AB" w:rsidRDefault="00D447AB" w:rsidP="00D447AB">
            <w:r w:rsidRPr="00600F9C">
              <w:t xml:space="preserve">Разработка диаграммы деятельности и диаграммы взаимодействия информационной системы </w:t>
            </w:r>
            <w:r w:rsidRPr="00D447AB">
              <w:t xml:space="preserve">железнодорожного вокзала </w:t>
            </w:r>
          </w:p>
        </w:tc>
      </w:tr>
      <w:tr w:rsidR="00D447AB" w:rsidRPr="000F254F" w:rsidTr="00D447AB">
        <w:tc>
          <w:tcPr>
            <w:tcW w:w="1384" w:type="dxa"/>
          </w:tcPr>
          <w:p w:rsidR="00D447AB" w:rsidRPr="000F254F" w:rsidRDefault="00D447AB" w:rsidP="000F254F">
            <w:pPr>
              <w:jc w:val="center"/>
              <w:rPr>
                <w:sz w:val="26"/>
                <w:szCs w:val="26"/>
              </w:rPr>
            </w:pPr>
            <w:r w:rsidRPr="000F254F">
              <w:rPr>
                <w:sz w:val="26"/>
                <w:szCs w:val="26"/>
              </w:rPr>
              <w:t>17</w:t>
            </w:r>
          </w:p>
        </w:tc>
        <w:tc>
          <w:tcPr>
            <w:tcW w:w="8363" w:type="dxa"/>
          </w:tcPr>
          <w:p w:rsidR="00D447AB" w:rsidRDefault="00D447AB">
            <w:r w:rsidRPr="00600F9C">
              <w:t>Разработка диаграммы деятельности и диаграммы взаимодействия ин</w:t>
            </w:r>
            <w:r>
              <w:t>формационной системы аэропорта</w:t>
            </w:r>
          </w:p>
        </w:tc>
      </w:tr>
      <w:tr w:rsidR="00D447AB" w:rsidRPr="000F254F" w:rsidTr="00D447AB">
        <w:tc>
          <w:tcPr>
            <w:tcW w:w="1384" w:type="dxa"/>
          </w:tcPr>
          <w:p w:rsidR="00D447AB" w:rsidRPr="000F254F" w:rsidRDefault="00D447AB" w:rsidP="000F254F">
            <w:pPr>
              <w:jc w:val="center"/>
              <w:rPr>
                <w:sz w:val="26"/>
                <w:szCs w:val="26"/>
              </w:rPr>
            </w:pPr>
            <w:r w:rsidRPr="000F254F">
              <w:rPr>
                <w:sz w:val="26"/>
                <w:szCs w:val="26"/>
              </w:rPr>
              <w:t>18</w:t>
            </w:r>
          </w:p>
        </w:tc>
        <w:tc>
          <w:tcPr>
            <w:tcW w:w="8363" w:type="dxa"/>
          </w:tcPr>
          <w:p w:rsidR="00D447AB" w:rsidRDefault="00D447AB">
            <w:r w:rsidRPr="00600F9C">
              <w:t>Разработка диаграммы деятельности и диаграммы взаимодействия ин</w:t>
            </w:r>
            <w:r>
              <w:t>формационной системы гостиницы</w:t>
            </w:r>
          </w:p>
        </w:tc>
      </w:tr>
      <w:tr w:rsidR="00D447AB" w:rsidRPr="000F254F" w:rsidTr="00D447AB">
        <w:tc>
          <w:tcPr>
            <w:tcW w:w="1384" w:type="dxa"/>
          </w:tcPr>
          <w:p w:rsidR="00D447AB" w:rsidRPr="000F254F" w:rsidRDefault="00D447AB" w:rsidP="000F254F">
            <w:pPr>
              <w:jc w:val="center"/>
              <w:rPr>
                <w:sz w:val="26"/>
                <w:szCs w:val="26"/>
              </w:rPr>
            </w:pPr>
            <w:r w:rsidRPr="000F254F">
              <w:rPr>
                <w:sz w:val="26"/>
                <w:szCs w:val="26"/>
              </w:rPr>
              <w:t>19</w:t>
            </w:r>
          </w:p>
        </w:tc>
        <w:tc>
          <w:tcPr>
            <w:tcW w:w="8363" w:type="dxa"/>
          </w:tcPr>
          <w:p w:rsidR="00D447AB" w:rsidRDefault="00D447AB" w:rsidP="00D447AB">
            <w:r w:rsidRPr="00600F9C">
              <w:t xml:space="preserve">Разработка диаграммы деятельности и диаграммы взаимодействия информационной системы </w:t>
            </w:r>
            <w:r w:rsidRPr="00D447AB">
              <w:t xml:space="preserve">торгового центра </w:t>
            </w:r>
          </w:p>
        </w:tc>
      </w:tr>
      <w:tr w:rsidR="00D447AB" w:rsidRPr="000F254F" w:rsidTr="00D447AB">
        <w:tc>
          <w:tcPr>
            <w:tcW w:w="1384" w:type="dxa"/>
          </w:tcPr>
          <w:p w:rsidR="00D447AB" w:rsidRPr="000F254F" w:rsidRDefault="00D447AB" w:rsidP="000F254F">
            <w:pPr>
              <w:jc w:val="center"/>
              <w:rPr>
                <w:sz w:val="26"/>
                <w:szCs w:val="26"/>
              </w:rPr>
            </w:pPr>
            <w:r w:rsidRPr="000F254F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8363" w:type="dxa"/>
          </w:tcPr>
          <w:p w:rsidR="00D447AB" w:rsidRDefault="00D447AB">
            <w:r w:rsidRPr="00600F9C">
              <w:t>Разработка диаграммы деятельности и диаграммы взаимодействия ин</w:t>
            </w:r>
            <w:r>
              <w:t>формационной системы горисполкома</w:t>
            </w:r>
          </w:p>
        </w:tc>
      </w:tr>
    </w:tbl>
    <w:p w:rsidR="000F254F" w:rsidRPr="000F254F" w:rsidRDefault="000F254F" w:rsidP="000F254F">
      <w:pPr>
        <w:shd w:val="clear" w:color="auto" w:fill="FFFFFF"/>
        <w:jc w:val="center"/>
        <w:rPr>
          <w:color w:val="FF0000"/>
          <w:sz w:val="26"/>
          <w:szCs w:val="26"/>
        </w:rPr>
      </w:pPr>
    </w:p>
    <w:p w:rsidR="000F254F" w:rsidRPr="000F254F" w:rsidRDefault="000F254F" w:rsidP="000F254F">
      <w:pPr>
        <w:ind w:firstLine="708"/>
        <w:jc w:val="both"/>
      </w:pPr>
      <w:r w:rsidRPr="000F254F">
        <w:t>Порядок выбора варианта индивидуального задания: номер варианта должен соответствовать порядковому номеру в журнале группы.</w:t>
      </w:r>
    </w:p>
    <w:p w:rsidR="00607D81" w:rsidRDefault="00607D81" w:rsidP="00607D81">
      <w:pPr>
        <w:jc w:val="center"/>
        <w:rPr>
          <w:b/>
          <w:sz w:val="22"/>
          <w:szCs w:val="22"/>
        </w:rPr>
      </w:pPr>
    </w:p>
    <w:p w:rsidR="00587DC1" w:rsidRPr="00820D1A" w:rsidRDefault="00587DC1" w:rsidP="00587DC1">
      <w:pPr>
        <w:pStyle w:val="a3"/>
        <w:spacing w:after="0" w:line="259" w:lineRule="auto"/>
        <w:rPr>
          <w:u w:val="single"/>
          <w:lang w:val="ru-RU"/>
        </w:rPr>
      </w:pPr>
      <w:r w:rsidRPr="008B0C9C">
        <w:t>СОСТАВИТЕЛЬ:</w:t>
      </w:r>
      <w:r>
        <w:t xml:space="preserve"> </w:t>
      </w:r>
      <w:r w:rsidRPr="00E7100E">
        <w:t>Л</w:t>
      </w:r>
      <w:r w:rsidRPr="00E7100E">
        <w:rPr>
          <w:u w:val="single"/>
        </w:rPr>
        <w:t>.П. Володько</w:t>
      </w:r>
      <w:r>
        <w:rPr>
          <w:u w:val="single"/>
        </w:rPr>
        <w:t xml:space="preserve">, </w:t>
      </w:r>
      <w:r w:rsidRPr="009E2DA2">
        <w:rPr>
          <w:u w:val="single"/>
        </w:rPr>
        <w:t>доцент кафедр</w:t>
      </w:r>
      <w:r w:rsidRPr="009E2DA2">
        <w:rPr>
          <w:u w:val="single"/>
          <w:lang w:val="ru-RU"/>
        </w:rPr>
        <w:t>ы</w:t>
      </w:r>
      <w:r>
        <w:t xml:space="preserve"> </w:t>
      </w:r>
      <w:r w:rsidRPr="00801D82">
        <w:rPr>
          <w:u w:val="single"/>
        </w:rPr>
        <w:t xml:space="preserve">информационных </w:t>
      </w:r>
      <w:r w:rsidRPr="00B26128">
        <w:rPr>
          <w:u w:val="single"/>
        </w:rPr>
        <w:t>технологий</w:t>
      </w:r>
      <w:r>
        <w:rPr>
          <w:u w:val="single"/>
          <w:lang w:val="ru-RU"/>
        </w:rPr>
        <w:t xml:space="preserve"> и </w:t>
      </w:r>
      <w:r w:rsidRPr="00820D1A">
        <w:rPr>
          <w:rFonts w:eastAsia="Calibri"/>
          <w:u w:val="single"/>
          <w:lang w:val="ru-RU"/>
        </w:rPr>
        <w:t>интеллектуальных систем</w:t>
      </w:r>
      <w:r>
        <w:rPr>
          <w:rFonts w:eastAsia="Calibri"/>
          <w:u w:val="single"/>
          <w:lang w:val="ru-RU"/>
        </w:rPr>
        <w:t xml:space="preserve"> ПОЛЕСГУ</w:t>
      </w:r>
      <w:r w:rsidRPr="00820D1A">
        <w:rPr>
          <w:u w:val="single"/>
          <w:lang w:val="ru-RU"/>
        </w:rPr>
        <w:t xml:space="preserve">, </w:t>
      </w:r>
      <w:r w:rsidRPr="00820D1A">
        <w:rPr>
          <w:u w:val="single"/>
        </w:rPr>
        <w:t>к.э.н., доцент.</w:t>
      </w:r>
      <w:r w:rsidRPr="00820D1A">
        <w:rPr>
          <w:u w:val="single"/>
          <w:lang w:val="ru-RU"/>
        </w:rPr>
        <w:t xml:space="preserve"> </w:t>
      </w:r>
    </w:p>
    <w:p w:rsidR="00E82CFE" w:rsidRPr="008B0C9C" w:rsidRDefault="00E82CFE" w:rsidP="00587DC1">
      <w:pPr>
        <w:ind w:left="2268"/>
        <w:rPr>
          <w:sz w:val="20"/>
          <w:szCs w:val="20"/>
        </w:rPr>
      </w:pPr>
      <w:r w:rsidRPr="008B0C9C">
        <w:rPr>
          <w:sz w:val="20"/>
          <w:szCs w:val="20"/>
        </w:rPr>
        <w:t>(инициалы,</w:t>
      </w:r>
      <w:r>
        <w:rPr>
          <w:sz w:val="20"/>
          <w:szCs w:val="20"/>
        </w:rPr>
        <w:t xml:space="preserve"> </w:t>
      </w:r>
      <w:r w:rsidRPr="008B0C9C">
        <w:rPr>
          <w:sz w:val="20"/>
          <w:szCs w:val="20"/>
        </w:rPr>
        <w:t xml:space="preserve">фамилия, ученая степень, </w:t>
      </w:r>
      <w:r>
        <w:rPr>
          <w:sz w:val="20"/>
          <w:szCs w:val="20"/>
        </w:rPr>
        <w:t xml:space="preserve">ученое </w:t>
      </w:r>
      <w:r w:rsidRPr="008B0C9C">
        <w:rPr>
          <w:sz w:val="20"/>
          <w:szCs w:val="20"/>
        </w:rPr>
        <w:t>звание, должность)</w:t>
      </w:r>
    </w:p>
    <w:p w:rsidR="00A03A7A" w:rsidRDefault="00A03A7A" w:rsidP="00A03A7A">
      <w:pPr>
        <w:rPr>
          <w:rFonts w:eastAsia="Calibri"/>
        </w:rPr>
      </w:pPr>
    </w:p>
    <w:p w:rsidR="00D447AB" w:rsidRDefault="00D447AB">
      <w:pPr>
        <w:spacing w:after="160" w:line="259" w:lineRule="auto"/>
      </w:pPr>
    </w:p>
    <w:p w:rsidR="00587DC1" w:rsidRPr="00587DC1" w:rsidRDefault="00587DC1" w:rsidP="00587DC1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</w:rPr>
      </w:pPr>
    </w:p>
    <w:p w:rsidR="00587DC1" w:rsidRPr="00CC7E66" w:rsidRDefault="00587DC1" w:rsidP="00587DC1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6"/>
          <w:szCs w:val="26"/>
        </w:rPr>
      </w:pPr>
      <w:r w:rsidRPr="00CC7E66">
        <w:rPr>
          <w:b/>
          <w:bCs/>
          <w:iCs/>
          <w:sz w:val="26"/>
          <w:szCs w:val="26"/>
        </w:rPr>
        <w:t xml:space="preserve">МАТЕРИАЛЫ </w:t>
      </w:r>
      <w:r>
        <w:rPr>
          <w:b/>
          <w:bCs/>
          <w:iCs/>
          <w:sz w:val="26"/>
          <w:szCs w:val="26"/>
        </w:rPr>
        <w:t>ДЛЯ</w:t>
      </w:r>
      <w:r w:rsidRPr="00CC7E66">
        <w:rPr>
          <w:b/>
          <w:bCs/>
          <w:iCs/>
          <w:sz w:val="26"/>
          <w:szCs w:val="26"/>
        </w:rPr>
        <w:t xml:space="preserve"> </w:t>
      </w:r>
      <w:r>
        <w:rPr>
          <w:b/>
          <w:bCs/>
          <w:iCs/>
          <w:sz w:val="26"/>
          <w:szCs w:val="26"/>
        </w:rPr>
        <w:t>ПРОМЕЖУТОЧНОЙ</w:t>
      </w:r>
      <w:r w:rsidRPr="00CC7E66">
        <w:rPr>
          <w:b/>
          <w:bCs/>
          <w:iCs/>
          <w:sz w:val="26"/>
          <w:szCs w:val="26"/>
        </w:rPr>
        <w:t xml:space="preserve"> АТТЕСТАЦИИ СЛУШАТЕЛЕЙ</w:t>
      </w:r>
    </w:p>
    <w:p w:rsidR="00587DC1" w:rsidRPr="00135076" w:rsidRDefault="00587DC1" w:rsidP="00587DC1">
      <w:pPr>
        <w:spacing w:after="120"/>
        <w:jc w:val="center"/>
        <w:rPr>
          <w:iCs/>
          <w:color w:val="000000"/>
          <w:spacing w:val="-3"/>
          <w:u w:val="single"/>
        </w:rPr>
      </w:pPr>
      <w:r w:rsidRPr="00D72D81">
        <w:rPr>
          <w:b/>
        </w:rPr>
        <w:t xml:space="preserve">по дисциплине </w:t>
      </w:r>
      <w:r w:rsidRPr="00AA3493">
        <w:rPr>
          <w:u w:val="single"/>
        </w:rPr>
        <w:t>«</w:t>
      </w:r>
      <w:r w:rsidRPr="00135076">
        <w:rPr>
          <w:iCs/>
          <w:color w:val="000000"/>
          <w:spacing w:val="-3"/>
          <w:u w:val="single"/>
        </w:rPr>
        <w:t>ТЕХНОЛОГИИ ПРОЕКТИРОВАНИЯ</w:t>
      </w:r>
    </w:p>
    <w:p w:rsidR="00587DC1" w:rsidRPr="00D72D81" w:rsidRDefault="00587DC1" w:rsidP="00587DC1">
      <w:pPr>
        <w:spacing w:after="120"/>
        <w:jc w:val="center"/>
        <w:rPr>
          <w:u w:val="single"/>
        </w:rPr>
      </w:pPr>
      <w:r w:rsidRPr="00135076">
        <w:rPr>
          <w:iCs/>
          <w:color w:val="000000"/>
          <w:spacing w:val="-3"/>
          <w:u w:val="single"/>
        </w:rPr>
        <w:t>ПРОГРАММНОГО ОБЕСПЕЧЕНИЯ</w:t>
      </w:r>
      <w:r>
        <w:rPr>
          <w:iCs/>
          <w:color w:val="000000"/>
          <w:spacing w:val="-3"/>
          <w:u w:val="single"/>
        </w:rPr>
        <w:t xml:space="preserve"> </w:t>
      </w:r>
      <w:r w:rsidRPr="00135076">
        <w:rPr>
          <w:iCs/>
          <w:color w:val="000000"/>
          <w:spacing w:val="-3"/>
          <w:u w:val="single"/>
        </w:rPr>
        <w:t>ИНФОРМАЦИОННЫХ СИСТЕМ</w:t>
      </w:r>
      <w:r w:rsidRPr="00AA3493">
        <w:rPr>
          <w:u w:val="single"/>
        </w:rPr>
        <w:t>»</w:t>
      </w:r>
    </w:p>
    <w:p w:rsidR="00587DC1" w:rsidRPr="000A6EFD" w:rsidRDefault="00587DC1" w:rsidP="00587DC1">
      <w:pPr>
        <w:jc w:val="center"/>
        <w:rPr>
          <w:iCs/>
        </w:rPr>
      </w:pPr>
      <w:r w:rsidRPr="009E2DA2">
        <w:t>для</w:t>
      </w:r>
      <w:r w:rsidRPr="009E2DA2">
        <w:rPr>
          <w:b/>
        </w:rPr>
        <w:t xml:space="preserve"> </w:t>
      </w:r>
      <w:r w:rsidRPr="009E2DA2">
        <w:t>специальности переподготовки</w:t>
      </w:r>
      <w:r w:rsidRPr="009E2DA2">
        <w:rPr>
          <w:lang w:val="be-BY"/>
        </w:rPr>
        <w:t xml:space="preserve"> </w:t>
      </w:r>
      <w:r w:rsidRPr="000A6EFD">
        <w:rPr>
          <w:iCs/>
        </w:rPr>
        <w:t xml:space="preserve">9-09-0612-02 Программное обеспечение информационных систем </w:t>
      </w:r>
    </w:p>
    <w:p w:rsidR="00587DC1" w:rsidRPr="009E2DA2" w:rsidRDefault="00587DC1" w:rsidP="00587DC1">
      <w:pPr>
        <w:jc w:val="center"/>
        <w:rPr>
          <w:iCs/>
        </w:rPr>
      </w:pPr>
    </w:p>
    <w:p w:rsidR="00587DC1" w:rsidRPr="00123DE3" w:rsidRDefault="00587DC1" w:rsidP="00587DC1">
      <w:pPr>
        <w:pStyle w:val="a6"/>
        <w:jc w:val="center"/>
        <w:rPr>
          <w:b/>
          <w:color w:val="FF0000"/>
        </w:rPr>
      </w:pPr>
      <w:r w:rsidRPr="00DC04C3">
        <w:rPr>
          <w:b/>
          <w:szCs w:val="28"/>
        </w:rPr>
        <w:t xml:space="preserve">Вопросы к </w:t>
      </w:r>
      <w:r>
        <w:rPr>
          <w:b/>
        </w:rPr>
        <w:t xml:space="preserve">дифференцированному зачету </w:t>
      </w:r>
    </w:p>
    <w:p w:rsidR="00587DC1" w:rsidRDefault="00587DC1" w:rsidP="00587DC1">
      <w:pPr>
        <w:pStyle w:val="a6"/>
        <w:jc w:val="center"/>
      </w:pPr>
    </w:p>
    <w:p w:rsidR="00587DC1" w:rsidRPr="000C23DD" w:rsidRDefault="00587DC1" w:rsidP="00587DC1">
      <w:pPr>
        <w:pStyle w:val="a6"/>
        <w:numPr>
          <w:ilvl w:val="0"/>
          <w:numId w:val="48"/>
        </w:numPr>
        <w:tabs>
          <w:tab w:val="left" w:pos="426"/>
        </w:tabs>
        <w:jc w:val="both"/>
        <w:rPr>
          <w:b/>
        </w:rPr>
      </w:pPr>
      <w:r w:rsidRPr="00DC04C3">
        <w:t>Генерация кода клиентской части с помощью ERwin: расширенные атрибуты; генерация кода в Visual Basic. Создание отчетов. Генерация словарей.</w:t>
      </w:r>
    </w:p>
    <w:p w:rsidR="00587DC1" w:rsidRPr="000C23DD" w:rsidRDefault="00587DC1" w:rsidP="00587DC1">
      <w:pPr>
        <w:pStyle w:val="a6"/>
        <w:numPr>
          <w:ilvl w:val="0"/>
          <w:numId w:val="48"/>
        </w:numPr>
        <w:tabs>
          <w:tab w:val="left" w:pos="426"/>
        </w:tabs>
        <w:jc w:val="both"/>
      </w:pPr>
      <w:r w:rsidRPr="000C23DD">
        <w:t>ГОСТЫ жизненного цикла ПО ИС</w:t>
      </w:r>
      <w:r>
        <w:t>.</w:t>
      </w:r>
    </w:p>
    <w:p w:rsidR="00587DC1" w:rsidRPr="00DC04C3" w:rsidRDefault="00587DC1" w:rsidP="00587DC1">
      <w:pPr>
        <w:pStyle w:val="a6"/>
        <w:numPr>
          <w:ilvl w:val="0"/>
          <w:numId w:val="48"/>
        </w:numPr>
        <w:tabs>
          <w:tab w:val="left" w:pos="426"/>
        </w:tabs>
        <w:jc w:val="both"/>
      </w:pPr>
      <w:r w:rsidRPr="00DC04C3">
        <w:t xml:space="preserve">Информационное обеспечение ИС. Внемашинное информационное обеспечение. </w:t>
      </w:r>
    </w:p>
    <w:p w:rsidR="00587DC1" w:rsidRPr="00DC04C3" w:rsidRDefault="00587DC1" w:rsidP="00587DC1">
      <w:pPr>
        <w:pStyle w:val="a8"/>
        <w:numPr>
          <w:ilvl w:val="0"/>
          <w:numId w:val="48"/>
        </w:numPr>
        <w:tabs>
          <w:tab w:val="left" w:pos="426"/>
        </w:tabs>
        <w:spacing w:after="0"/>
        <w:jc w:val="both"/>
      </w:pPr>
      <w:r w:rsidRPr="00DC04C3">
        <w:t xml:space="preserve">Использование UML для определения и анализа требований к разрабатываемой системе. </w:t>
      </w:r>
    </w:p>
    <w:p w:rsidR="00587DC1" w:rsidRPr="00DC04C3" w:rsidRDefault="00587DC1" w:rsidP="00587DC1">
      <w:pPr>
        <w:pStyle w:val="a6"/>
        <w:numPr>
          <w:ilvl w:val="0"/>
          <w:numId w:val="48"/>
        </w:numPr>
        <w:tabs>
          <w:tab w:val="left" w:pos="426"/>
          <w:tab w:val="left" w:pos="8820"/>
        </w:tabs>
        <w:jc w:val="both"/>
      </w:pPr>
      <w:r w:rsidRPr="00DC04C3">
        <w:t xml:space="preserve">Каноническое проектирование ИС. Стадии и этапы процесса канонического проектирования ИС. </w:t>
      </w:r>
    </w:p>
    <w:p w:rsidR="00587DC1" w:rsidRPr="00DC04C3" w:rsidRDefault="00587DC1" w:rsidP="00587DC1">
      <w:pPr>
        <w:pStyle w:val="a6"/>
        <w:numPr>
          <w:ilvl w:val="0"/>
          <w:numId w:val="48"/>
        </w:numPr>
        <w:tabs>
          <w:tab w:val="left" w:pos="426"/>
        </w:tabs>
        <w:jc w:val="both"/>
      </w:pPr>
      <w:r w:rsidRPr="00DC04C3">
        <w:t xml:space="preserve">Методологии моделирования предметной области. </w:t>
      </w:r>
    </w:p>
    <w:p w:rsidR="00587DC1" w:rsidRPr="00DC04C3" w:rsidRDefault="00587DC1" w:rsidP="00587DC1">
      <w:pPr>
        <w:pStyle w:val="a6"/>
        <w:numPr>
          <w:ilvl w:val="0"/>
          <w:numId w:val="48"/>
        </w:numPr>
        <w:tabs>
          <w:tab w:val="left" w:pos="426"/>
          <w:tab w:val="left" w:pos="8820"/>
        </w:tabs>
        <w:jc w:val="both"/>
      </w:pPr>
      <w:r w:rsidRPr="00DC04C3">
        <w:t>Методы программной инженерии в проектировании ИС.</w:t>
      </w:r>
    </w:p>
    <w:p w:rsidR="00587DC1" w:rsidRPr="000C23DD" w:rsidRDefault="00587DC1" w:rsidP="00587DC1">
      <w:pPr>
        <w:pStyle w:val="a8"/>
        <w:numPr>
          <w:ilvl w:val="0"/>
          <w:numId w:val="48"/>
        </w:numPr>
        <w:tabs>
          <w:tab w:val="left" w:pos="426"/>
        </w:tabs>
        <w:spacing w:after="0"/>
        <w:jc w:val="both"/>
      </w:pPr>
      <w:r w:rsidRPr="00DC04C3">
        <w:t xml:space="preserve">Механизмы расширения UML. </w:t>
      </w:r>
    </w:p>
    <w:p w:rsidR="00587DC1" w:rsidRPr="000C23DD" w:rsidRDefault="00587DC1" w:rsidP="00587DC1">
      <w:pPr>
        <w:pStyle w:val="a8"/>
        <w:numPr>
          <w:ilvl w:val="0"/>
          <w:numId w:val="48"/>
        </w:numPr>
        <w:tabs>
          <w:tab w:val="left" w:pos="426"/>
        </w:tabs>
        <w:spacing w:after="0"/>
        <w:jc w:val="both"/>
      </w:pPr>
      <w:r w:rsidRPr="00DC04C3">
        <w:t xml:space="preserve">Способы применения моделей UML, автоматическая генерация кода прототипа программы, исполняемый UML. </w:t>
      </w:r>
    </w:p>
    <w:p w:rsidR="00587DC1" w:rsidRPr="00DC04C3" w:rsidRDefault="00587DC1" w:rsidP="00587DC1">
      <w:pPr>
        <w:pStyle w:val="a8"/>
        <w:numPr>
          <w:ilvl w:val="0"/>
          <w:numId w:val="48"/>
        </w:numPr>
        <w:tabs>
          <w:tab w:val="left" w:pos="426"/>
        </w:tabs>
        <w:spacing w:after="0"/>
        <w:jc w:val="both"/>
      </w:pPr>
      <w:r w:rsidRPr="00DC04C3">
        <w:t>Описание с помощью UML паттернов проектирования.</w:t>
      </w:r>
    </w:p>
    <w:p w:rsidR="00587DC1" w:rsidRPr="00DC04C3" w:rsidRDefault="00587DC1" w:rsidP="00587DC1">
      <w:pPr>
        <w:pStyle w:val="a6"/>
        <w:numPr>
          <w:ilvl w:val="0"/>
          <w:numId w:val="48"/>
        </w:numPr>
        <w:tabs>
          <w:tab w:val="left" w:pos="426"/>
          <w:tab w:val="left" w:pos="8820"/>
        </w:tabs>
        <w:jc w:val="both"/>
      </w:pPr>
      <w:r w:rsidRPr="00DC04C3">
        <w:t xml:space="preserve">Модели жизненного цикла, преимущества и недостатки основных используемых моделей. </w:t>
      </w:r>
    </w:p>
    <w:p w:rsidR="00587DC1" w:rsidRPr="000C23DD" w:rsidRDefault="00587DC1" w:rsidP="00587DC1">
      <w:pPr>
        <w:pStyle w:val="a6"/>
        <w:numPr>
          <w:ilvl w:val="0"/>
          <w:numId w:val="48"/>
        </w:numPr>
        <w:tabs>
          <w:tab w:val="left" w:pos="426"/>
        </w:tabs>
        <w:jc w:val="both"/>
        <w:rPr>
          <w:b/>
        </w:rPr>
      </w:pPr>
      <w:r w:rsidRPr="00DC04C3">
        <w:t xml:space="preserve">Моделирование данных. </w:t>
      </w:r>
    </w:p>
    <w:p w:rsidR="00587DC1" w:rsidRPr="00DC04C3" w:rsidRDefault="00587DC1" w:rsidP="00587DC1">
      <w:pPr>
        <w:pStyle w:val="a6"/>
        <w:numPr>
          <w:ilvl w:val="0"/>
          <w:numId w:val="48"/>
        </w:numPr>
        <w:tabs>
          <w:tab w:val="left" w:pos="426"/>
        </w:tabs>
        <w:jc w:val="both"/>
        <w:rPr>
          <w:b/>
        </w:rPr>
      </w:pPr>
      <w:r w:rsidRPr="00DC04C3">
        <w:t xml:space="preserve">Метод IDEFI. </w:t>
      </w:r>
    </w:p>
    <w:p w:rsidR="00587DC1" w:rsidRPr="000C23DD" w:rsidRDefault="00587DC1" w:rsidP="00587DC1">
      <w:pPr>
        <w:pStyle w:val="a8"/>
        <w:numPr>
          <w:ilvl w:val="0"/>
          <w:numId w:val="48"/>
        </w:numPr>
        <w:tabs>
          <w:tab w:val="left" w:pos="426"/>
        </w:tabs>
        <w:spacing w:after="0"/>
        <w:jc w:val="both"/>
      </w:pPr>
      <w:r w:rsidRPr="00DC04C3">
        <w:t xml:space="preserve">Моделирование логической архитектуры системы. </w:t>
      </w:r>
    </w:p>
    <w:p w:rsidR="00587DC1" w:rsidRPr="00DC04C3" w:rsidRDefault="00587DC1" w:rsidP="00587DC1">
      <w:pPr>
        <w:pStyle w:val="a8"/>
        <w:numPr>
          <w:ilvl w:val="0"/>
          <w:numId w:val="48"/>
        </w:numPr>
        <w:tabs>
          <w:tab w:val="left" w:pos="426"/>
        </w:tabs>
        <w:spacing w:after="0"/>
        <w:jc w:val="both"/>
      </w:pPr>
      <w:r w:rsidRPr="00DC04C3">
        <w:t xml:space="preserve">Представление объектов, классов и их отношений. Представление взаимодействия объектов. </w:t>
      </w:r>
    </w:p>
    <w:p w:rsidR="00587DC1" w:rsidRPr="00DC04C3" w:rsidRDefault="00587DC1" w:rsidP="00587DC1">
      <w:pPr>
        <w:pStyle w:val="a6"/>
        <w:numPr>
          <w:ilvl w:val="0"/>
          <w:numId w:val="48"/>
        </w:numPr>
        <w:tabs>
          <w:tab w:val="left" w:pos="426"/>
        </w:tabs>
        <w:jc w:val="both"/>
      </w:pPr>
      <w:r w:rsidRPr="00DC04C3">
        <w:t xml:space="preserve">Объектно-ориентированная методика. Сравнение существующих методик. </w:t>
      </w:r>
    </w:p>
    <w:p w:rsidR="00587DC1" w:rsidRPr="00DC04C3" w:rsidRDefault="00587DC1" w:rsidP="00587DC1">
      <w:pPr>
        <w:pStyle w:val="a8"/>
        <w:numPr>
          <w:ilvl w:val="0"/>
          <w:numId w:val="48"/>
        </w:numPr>
        <w:tabs>
          <w:tab w:val="left" w:pos="426"/>
        </w:tabs>
        <w:spacing w:after="0"/>
        <w:jc w:val="both"/>
      </w:pPr>
      <w:r w:rsidRPr="00DC04C3">
        <w:t xml:space="preserve">Описание с помощью UML поведения объектов и процессов, протекающих в системе. Моделирование физической архитектуры системы. </w:t>
      </w:r>
    </w:p>
    <w:p w:rsidR="00587DC1" w:rsidRPr="00DC04C3" w:rsidRDefault="00587DC1" w:rsidP="00587DC1">
      <w:pPr>
        <w:pStyle w:val="a6"/>
        <w:numPr>
          <w:ilvl w:val="0"/>
          <w:numId w:val="48"/>
        </w:numPr>
        <w:tabs>
          <w:tab w:val="left" w:pos="426"/>
          <w:tab w:val="left" w:pos="8820"/>
        </w:tabs>
        <w:jc w:val="both"/>
      </w:pPr>
      <w:r w:rsidRPr="00DC04C3">
        <w:t xml:space="preserve">Основные особенности современных проектов ИС. </w:t>
      </w:r>
    </w:p>
    <w:p w:rsidR="00587DC1" w:rsidRPr="00DC04C3" w:rsidRDefault="00587DC1" w:rsidP="00587DC1">
      <w:pPr>
        <w:pStyle w:val="a6"/>
        <w:numPr>
          <w:ilvl w:val="0"/>
          <w:numId w:val="48"/>
        </w:numPr>
        <w:tabs>
          <w:tab w:val="left" w:pos="426"/>
        </w:tabs>
        <w:jc w:val="both"/>
      </w:pPr>
      <w:r w:rsidRPr="00DC04C3">
        <w:t xml:space="preserve">Основные понятия классификации информации. Понятия и основные требования к системе кодирования информации. </w:t>
      </w:r>
    </w:p>
    <w:p w:rsidR="00587DC1" w:rsidRPr="00DC04C3" w:rsidRDefault="00587DC1" w:rsidP="00587DC1">
      <w:pPr>
        <w:pStyle w:val="a6"/>
        <w:numPr>
          <w:ilvl w:val="0"/>
          <w:numId w:val="48"/>
        </w:numPr>
        <w:tabs>
          <w:tab w:val="left" w:pos="426"/>
          <w:tab w:val="left" w:pos="8820"/>
        </w:tabs>
        <w:jc w:val="both"/>
      </w:pPr>
      <w:r w:rsidRPr="00DC04C3">
        <w:t xml:space="preserve">Основные понятия организационного бизнес-моделирования. Миссия компании, дерево целей и стратегии их достижения. </w:t>
      </w:r>
    </w:p>
    <w:p w:rsidR="00587DC1" w:rsidRPr="00DC04C3" w:rsidRDefault="00587DC1" w:rsidP="00587DC1">
      <w:pPr>
        <w:pStyle w:val="a6"/>
        <w:numPr>
          <w:ilvl w:val="0"/>
          <w:numId w:val="48"/>
        </w:numPr>
        <w:tabs>
          <w:tab w:val="left" w:pos="426"/>
        </w:tabs>
        <w:jc w:val="both"/>
        <w:rPr>
          <w:b/>
        </w:rPr>
      </w:pPr>
      <w:r w:rsidRPr="00DC04C3">
        <w:lastRenderedPageBreak/>
        <w:t xml:space="preserve">Отображение модели данных в инструментальном средстве ERwin. Интерфейс ERwin. Уровни отображения модели. </w:t>
      </w:r>
    </w:p>
    <w:p w:rsidR="00587DC1" w:rsidRPr="00DC04C3" w:rsidRDefault="00587DC1" w:rsidP="00587DC1">
      <w:pPr>
        <w:pStyle w:val="a6"/>
        <w:numPr>
          <w:ilvl w:val="0"/>
          <w:numId w:val="48"/>
        </w:numPr>
        <w:tabs>
          <w:tab w:val="left" w:pos="426"/>
          <w:tab w:val="left" w:pos="8820"/>
        </w:tabs>
        <w:jc w:val="both"/>
      </w:pPr>
      <w:r w:rsidRPr="00DC04C3">
        <w:t xml:space="preserve">Понятие жизненного цикла программного обеспечения, содержательная и временная структура жизненного цикла. </w:t>
      </w:r>
    </w:p>
    <w:p w:rsidR="00587DC1" w:rsidRPr="00DC04C3" w:rsidRDefault="00587DC1" w:rsidP="00587DC1">
      <w:pPr>
        <w:pStyle w:val="a6"/>
        <w:numPr>
          <w:ilvl w:val="0"/>
          <w:numId w:val="48"/>
        </w:numPr>
        <w:tabs>
          <w:tab w:val="left" w:pos="426"/>
          <w:tab w:val="left" w:pos="8820"/>
        </w:tabs>
        <w:jc w:val="both"/>
      </w:pPr>
      <w:r w:rsidRPr="00DC04C3">
        <w:t xml:space="preserve">Понятие экономической информационной системы. Классы ИС. </w:t>
      </w:r>
    </w:p>
    <w:p w:rsidR="00587DC1" w:rsidRPr="00DC04C3" w:rsidRDefault="00587DC1" w:rsidP="00587DC1">
      <w:pPr>
        <w:pStyle w:val="a6"/>
        <w:numPr>
          <w:ilvl w:val="0"/>
          <w:numId w:val="48"/>
        </w:numPr>
        <w:tabs>
          <w:tab w:val="left" w:pos="426"/>
        </w:tabs>
        <w:jc w:val="both"/>
      </w:pPr>
      <w:r w:rsidRPr="00DC04C3">
        <w:t xml:space="preserve">Процессные потоковые модели. Выделение и классификация процессов. Основные процессы, процессы управления, процессы обеспечения. </w:t>
      </w:r>
    </w:p>
    <w:p w:rsidR="00587DC1" w:rsidRPr="00DC04C3" w:rsidRDefault="00587DC1" w:rsidP="00587DC1">
      <w:pPr>
        <w:pStyle w:val="a6"/>
        <w:numPr>
          <w:ilvl w:val="0"/>
          <w:numId w:val="48"/>
        </w:numPr>
        <w:tabs>
          <w:tab w:val="left" w:pos="426"/>
          <w:tab w:val="left" w:pos="8820"/>
        </w:tabs>
        <w:jc w:val="both"/>
      </w:pPr>
      <w:r w:rsidRPr="00DC04C3">
        <w:t xml:space="preserve">Процессные потоковые модели. Модели структур данных. </w:t>
      </w:r>
    </w:p>
    <w:p w:rsidR="00587DC1" w:rsidRPr="00DC04C3" w:rsidRDefault="00587DC1" w:rsidP="00587DC1">
      <w:pPr>
        <w:pStyle w:val="a6"/>
        <w:numPr>
          <w:ilvl w:val="0"/>
          <w:numId w:val="48"/>
        </w:numPr>
        <w:tabs>
          <w:tab w:val="left" w:pos="426"/>
        </w:tabs>
        <w:jc w:val="both"/>
      </w:pPr>
      <w:r w:rsidRPr="00DC04C3">
        <w:t xml:space="preserve">Процессные потоковые модели. Основные элементы процессного подхода: границы процесса, ключевые роли, дерево целей, дерево функций, дерево показателей. </w:t>
      </w:r>
    </w:p>
    <w:p w:rsidR="00587DC1" w:rsidRPr="00DC04C3" w:rsidRDefault="00587DC1" w:rsidP="00587DC1">
      <w:pPr>
        <w:pStyle w:val="a6"/>
        <w:numPr>
          <w:ilvl w:val="0"/>
          <w:numId w:val="48"/>
        </w:numPr>
        <w:tabs>
          <w:tab w:val="left" w:pos="426"/>
        </w:tabs>
        <w:jc w:val="both"/>
      </w:pPr>
      <w:r w:rsidRPr="00DC04C3">
        <w:t xml:space="preserve">Процессные потоковые модели. Процессный подход к организации деятельности организации. </w:t>
      </w:r>
    </w:p>
    <w:p w:rsidR="00587DC1" w:rsidRPr="00DC04C3" w:rsidRDefault="00587DC1" w:rsidP="00587DC1">
      <w:pPr>
        <w:pStyle w:val="a6"/>
        <w:numPr>
          <w:ilvl w:val="0"/>
          <w:numId w:val="48"/>
        </w:numPr>
        <w:tabs>
          <w:tab w:val="left" w:pos="426"/>
        </w:tabs>
        <w:jc w:val="both"/>
      </w:pPr>
      <w:r w:rsidRPr="00DC04C3">
        <w:t xml:space="preserve">Процессные потоковые модели. Связь концепции процессного подхода с концепцией матричной организации. </w:t>
      </w:r>
    </w:p>
    <w:p w:rsidR="00587DC1" w:rsidRPr="00DC04C3" w:rsidRDefault="00587DC1" w:rsidP="00587DC1">
      <w:pPr>
        <w:pStyle w:val="a6"/>
        <w:numPr>
          <w:ilvl w:val="0"/>
          <w:numId w:val="48"/>
        </w:numPr>
        <w:tabs>
          <w:tab w:val="left" w:pos="426"/>
          <w:tab w:val="left" w:pos="8820"/>
        </w:tabs>
        <w:jc w:val="both"/>
      </w:pPr>
      <w:r w:rsidRPr="00DC04C3">
        <w:t>Процессы жизненного цикла, стандартизация процессов и временной структуры жизненного цикла. Задачи и содержание основных, вспомогательных и организационных процессов.</w:t>
      </w:r>
    </w:p>
    <w:p w:rsidR="00587DC1" w:rsidRPr="00DC04C3" w:rsidRDefault="00587DC1" w:rsidP="00587DC1">
      <w:pPr>
        <w:pStyle w:val="a6"/>
        <w:numPr>
          <w:ilvl w:val="0"/>
          <w:numId w:val="48"/>
        </w:numPr>
        <w:tabs>
          <w:tab w:val="left" w:pos="426"/>
        </w:tabs>
        <w:jc w:val="both"/>
        <w:rPr>
          <w:b/>
        </w:rPr>
      </w:pPr>
      <w:r w:rsidRPr="00DC04C3">
        <w:t xml:space="preserve">Создание логической модели данных: уровни логической модели; сущности и атрибуты; связи; типы сущностей и иерархия наследования; ключи, нормализация данных; домены. </w:t>
      </w:r>
    </w:p>
    <w:p w:rsidR="00587DC1" w:rsidRPr="00DC04C3" w:rsidRDefault="00587DC1" w:rsidP="00587DC1">
      <w:pPr>
        <w:pStyle w:val="a6"/>
        <w:numPr>
          <w:ilvl w:val="0"/>
          <w:numId w:val="48"/>
        </w:numPr>
        <w:tabs>
          <w:tab w:val="left" w:pos="426"/>
        </w:tabs>
        <w:jc w:val="both"/>
        <w:rPr>
          <w:b/>
        </w:rPr>
      </w:pPr>
      <w:r w:rsidRPr="00DC04C3">
        <w:t xml:space="preserve">Создание физической модели: уровни физической модели; таблицы; правила валидации и значение по умолчанию; индексы; триггеры и хранимые процедуры; проектирование хранилищ данных; вычисление размера БД; прямое и обратное проектирование. </w:t>
      </w:r>
    </w:p>
    <w:p w:rsidR="00587DC1" w:rsidRPr="00DC04C3" w:rsidRDefault="00587DC1" w:rsidP="00587DC1">
      <w:pPr>
        <w:pStyle w:val="a6"/>
        <w:numPr>
          <w:ilvl w:val="0"/>
          <w:numId w:val="48"/>
        </w:numPr>
        <w:tabs>
          <w:tab w:val="left" w:pos="426"/>
        </w:tabs>
        <w:jc w:val="both"/>
      </w:pPr>
      <w:r w:rsidRPr="00DC04C3">
        <w:t xml:space="preserve">Состав и содержание операций проектирования классификаторов. </w:t>
      </w:r>
    </w:p>
    <w:p w:rsidR="00587DC1" w:rsidRPr="00DC04C3" w:rsidRDefault="00587DC1" w:rsidP="00587DC1">
      <w:pPr>
        <w:pStyle w:val="a6"/>
        <w:numPr>
          <w:ilvl w:val="0"/>
          <w:numId w:val="48"/>
        </w:numPr>
        <w:tabs>
          <w:tab w:val="left" w:pos="426"/>
          <w:tab w:val="left" w:pos="8820"/>
        </w:tabs>
        <w:jc w:val="both"/>
      </w:pPr>
      <w:r w:rsidRPr="00DC04C3">
        <w:t xml:space="preserve">Состав работ на стадии технического и рабочего проектирования. Состав проектной документации. </w:t>
      </w:r>
    </w:p>
    <w:p w:rsidR="00587DC1" w:rsidRPr="00DC04C3" w:rsidRDefault="00587DC1" w:rsidP="00587DC1">
      <w:pPr>
        <w:pStyle w:val="a6"/>
        <w:numPr>
          <w:ilvl w:val="0"/>
          <w:numId w:val="48"/>
        </w:numPr>
        <w:tabs>
          <w:tab w:val="left" w:pos="426"/>
          <w:tab w:val="left" w:pos="8820"/>
        </w:tabs>
        <w:jc w:val="both"/>
      </w:pPr>
      <w:r w:rsidRPr="00DC04C3">
        <w:t xml:space="preserve">Структура однопользовательской и многопользовательской, малой и корпоративной ИС, локальной и распределенной ИС, состав и назначение подсистем. </w:t>
      </w:r>
    </w:p>
    <w:p w:rsidR="00587DC1" w:rsidRDefault="00587DC1" w:rsidP="00587DC1">
      <w:pPr>
        <w:pStyle w:val="a6"/>
        <w:numPr>
          <w:ilvl w:val="0"/>
          <w:numId w:val="48"/>
        </w:numPr>
        <w:tabs>
          <w:tab w:val="left" w:pos="426"/>
          <w:tab w:val="left" w:pos="8820"/>
        </w:tabs>
        <w:jc w:val="both"/>
      </w:pPr>
      <w:r w:rsidRPr="00DC04C3">
        <w:t xml:space="preserve">Типовое проектирование ИС. Понятие типового проекта, предпосылки типизации. Объекты типизации. </w:t>
      </w:r>
    </w:p>
    <w:p w:rsidR="00587DC1" w:rsidRPr="00DC04C3" w:rsidRDefault="00587DC1" w:rsidP="00587DC1">
      <w:pPr>
        <w:pStyle w:val="a6"/>
        <w:numPr>
          <w:ilvl w:val="0"/>
          <w:numId w:val="48"/>
        </w:numPr>
        <w:tabs>
          <w:tab w:val="left" w:pos="426"/>
          <w:tab w:val="left" w:pos="8820"/>
        </w:tabs>
        <w:jc w:val="both"/>
      </w:pPr>
      <w:r w:rsidRPr="00DC04C3">
        <w:t xml:space="preserve">Методы типового проектирования. </w:t>
      </w:r>
    </w:p>
    <w:p w:rsidR="00587DC1" w:rsidRPr="00DC04C3" w:rsidRDefault="00587DC1" w:rsidP="00587DC1">
      <w:pPr>
        <w:pStyle w:val="a6"/>
        <w:numPr>
          <w:ilvl w:val="0"/>
          <w:numId w:val="48"/>
        </w:numPr>
        <w:tabs>
          <w:tab w:val="left" w:pos="426"/>
        </w:tabs>
        <w:jc w:val="both"/>
      </w:pPr>
      <w:r w:rsidRPr="00DC04C3">
        <w:t xml:space="preserve">Функциональная методика IDEF. Функциональная методика потоков данных. </w:t>
      </w:r>
    </w:p>
    <w:p w:rsidR="00587DC1" w:rsidRPr="00DC04C3" w:rsidRDefault="00587DC1" w:rsidP="00587DC1">
      <w:pPr>
        <w:pStyle w:val="a6"/>
        <w:numPr>
          <w:ilvl w:val="0"/>
          <w:numId w:val="48"/>
        </w:numPr>
        <w:tabs>
          <w:tab w:val="left" w:pos="426"/>
          <w:tab w:val="left" w:pos="8820"/>
        </w:tabs>
        <w:jc w:val="both"/>
      </w:pPr>
      <w:r w:rsidRPr="00DC04C3">
        <w:t xml:space="preserve">Цели и задачи предпроектной стадии создания ИС. Модели деятельности организации. </w:t>
      </w:r>
    </w:p>
    <w:p w:rsidR="00587DC1" w:rsidRPr="00DC04C3" w:rsidRDefault="00587DC1" w:rsidP="00587DC1">
      <w:pPr>
        <w:pStyle w:val="a8"/>
        <w:numPr>
          <w:ilvl w:val="0"/>
          <w:numId w:val="48"/>
        </w:numPr>
        <w:tabs>
          <w:tab w:val="left" w:pos="426"/>
        </w:tabs>
        <w:spacing w:after="0"/>
        <w:jc w:val="both"/>
      </w:pPr>
      <w:r w:rsidRPr="00DC04C3">
        <w:t xml:space="preserve">Цели создания языка UML. Содержание и возможности UML. Канонические диаграммы UML. </w:t>
      </w:r>
    </w:p>
    <w:p w:rsidR="00587DC1" w:rsidRPr="00DC04C3" w:rsidRDefault="00587DC1" w:rsidP="00587DC1">
      <w:pPr>
        <w:pStyle w:val="a6"/>
        <w:numPr>
          <w:ilvl w:val="0"/>
          <w:numId w:val="48"/>
        </w:numPr>
        <w:tabs>
          <w:tab w:val="left" w:pos="426"/>
          <w:tab w:val="left" w:pos="8820"/>
        </w:tabs>
        <w:jc w:val="both"/>
      </w:pPr>
      <w:r w:rsidRPr="00DC04C3">
        <w:t xml:space="preserve">Этапы создания ИС: формирование требований, концептуальное проектирование, спецификация приложений, разработка моделей, интеграция и тестирование информационной системы. </w:t>
      </w:r>
    </w:p>
    <w:p w:rsidR="00587DC1" w:rsidRDefault="00587DC1" w:rsidP="00587DC1">
      <w:pPr>
        <w:jc w:val="center"/>
        <w:rPr>
          <w:b/>
          <w:bCs/>
          <w:iCs/>
        </w:rPr>
      </w:pPr>
    </w:p>
    <w:p w:rsidR="00587DC1" w:rsidRPr="00820D1A" w:rsidRDefault="00587DC1" w:rsidP="00587DC1">
      <w:pPr>
        <w:pStyle w:val="a3"/>
        <w:spacing w:after="0" w:line="259" w:lineRule="auto"/>
        <w:rPr>
          <w:u w:val="single"/>
          <w:lang w:val="ru-RU"/>
        </w:rPr>
      </w:pPr>
      <w:r w:rsidRPr="008B0C9C">
        <w:t>СОСТАВИТЕЛЬ:</w:t>
      </w:r>
      <w:r>
        <w:t xml:space="preserve"> </w:t>
      </w:r>
      <w:r w:rsidRPr="00E7100E">
        <w:t>Л</w:t>
      </w:r>
      <w:r w:rsidRPr="00E7100E">
        <w:rPr>
          <w:u w:val="single"/>
        </w:rPr>
        <w:t>.П. Володько</w:t>
      </w:r>
      <w:r>
        <w:rPr>
          <w:u w:val="single"/>
        </w:rPr>
        <w:t xml:space="preserve">, </w:t>
      </w:r>
      <w:r w:rsidRPr="009E2DA2">
        <w:rPr>
          <w:u w:val="single"/>
        </w:rPr>
        <w:t>доцент кафедр</w:t>
      </w:r>
      <w:r w:rsidRPr="009E2DA2">
        <w:rPr>
          <w:u w:val="single"/>
          <w:lang w:val="ru-RU"/>
        </w:rPr>
        <w:t>ы</w:t>
      </w:r>
      <w:r>
        <w:t xml:space="preserve"> </w:t>
      </w:r>
      <w:r w:rsidRPr="00801D82">
        <w:rPr>
          <w:u w:val="single"/>
        </w:rPr>
        <w:t xml:space="preserve">информационных </w:t>
      </w:r>
      <w:r w:rsidRPr="00B26128">
        <w:rPr>
          <w:u w:val="single"/>
        </w:rPr>
        <w:t>технологий</w:t>
      </w:r>
      <w:r>
        <w:rPr>
          <w:u w:val="single"/>
          <w:lang w:val="ru-RU"/>
        </w:rPr>
        <w:t xml:space="preserve"> и </w:t>
      </w:r>
      <w:r w:rsidRPr="00820D1A">
        <w:rPr>
          <w:rFonts w:eastAsia="Calibri"/>
          <w:u w:val="single"/>
          <w:lang w:val="ru-RU"/>
        </w:rPr>
        <w:t>интеллектуальных систем</w:t>
      </w:r>
      <w:r>
        <w:rPr>
          <w:rFonts w:eastAsia="Calibri"/>
          <w:u w:val="single"/>
          <w:lang w:val="ru-RU"/>
        </w:rPr>
        <w:t xml:space="preserve"> ПОЛЕСГУ</w:t>
      </w:r>
      <w:r w:rsidRPr="00820D1A">
        <w:rPr>
          <w:u w:val="single"/>
          <w:lang w:val="ru-RU"/>
        </w:rPr>
        <w:t xml:space="preserve">, </w:t>
      </w:r>
      <w:r w:rsidRPr="00820D1A">
        <w:rPr>
          <w:u w:val="single"/>
        </w:rPr>
        <w:t>к.э.н., доцент.</w:t>
      </w:r>
      <w:r w:rsidRPr="00820D1A">
        <w:rPr>
          <w:u w:val="single"/>
          <w:lang w:val="ru-RU"/>
        </w:rPr>
        <w:t xml:space="preserve"> </w:t>
      </w:r>
    </w:p>
    <w:p w:rsidR="00587DC1" w:rsidRPr="008B0C9C" w:rsidRDefault="00587DC1" w:rsidP="00587DC1">
      <w:pPr>
        <w:ind w:left="2268"/>
        <w:rPr>
          <w:sz w:val="20"/>
          <w:szCs w:val="20"/>
        </w:rPr>
      </w:pPr>
      <w:r w:rsidRPr="008B0C9C">
        <w:rPr>
          <w:sz w:val="20"/>
          <w:szCs w:val="20"/>
        </w:rPr>
        <w:t>(инициалы,</w:t>
      </w:r>
      <w:r>
        <w:rPr>
          <w:sz w:val="20"/>
          <w:szCs w:val="20"/>
        </w:rPr>
        <w:t xml:space="preserve"> </w:t>
      </w:r>
      <w:r w:rsidRPr="008B0C9C">
        <w:rPr>
          <w:sz w:val="20"/>
          <w:szCs w:val="20"/>
        </w:rPr>
        <w:t xml:space="preserve">фамилия, ученая степень, </w:t>
      </w:r>
      <w:r>
        <w:rPr>
          <w:sz w:val="20"/>
          <w:szCs w:val="20"/>
        </w:rPr>
        <w:t xml:space="preserve">ученое </w:t>
      </w:r>
      <w:r w:rsidRPr="008B0C9C">
        <w:rPr>
          <w:sz w:val="20"/>
          <w:szCs w:val="20"/>
        </w:rPr>
        <w:t>звание, должность)</w:t>
      </w:r>
    </w:p>
    <w:p w:rsidR="00587DC1" w:rsidRDefault="00587DC1" w:rsidP="00587DC1">
      <w:bookmarkStart w:id="1" w:name="_GoBack"/>
      <w:bookmarkEnd w:id="1"/>
    </w:p>
    <w:p w:rsidR="00B928FA" w:rsidRDefault="00B928FA" w:rsidP="00587DC1"/>
    <w:p w:rsidR="00587DC1" w:rsidRDefault="00587DC1" w:rsidP="00587DC1"/>
    <w:p w:rsidR="00587DC1" w:rsidRDefault="00587DC1" w:rsidP="00587DC1">
      <w:pPr>
        <w:jc w:val="center"/>
        <w:rPr>
          <w:b/>
          <w:bCs/>
          <w:iCs/>
        </w:rPr>
      </w:pPr>
    </w:p>
    <w:p w:rsidR="00587DC1" w:rsidRPr="004C6089" w:rsidRDefault="00587DC1" w:rsidP="00587DC1">
      <w:pPr>
        <w:pStyle w:val="a6"/>
        <w:ind w:left="360"/>
        <w:jc w:val="center"/>
        <w:rPr>
          <w:b/>
        </w:rPr>
      </w:pPr>
      <w:r w:rsidRPr="004C6089">
        <w:rPr>
          <w:b/>
        </w:rPr>
        <w:t>6. ПЕРЕЧЕНЬ НЕОБХОДИМЫХ УЧЕБНЫХ ИЗДАНИЙ</w:t>
      </w:r>
    </w:p>
    <w:p w:rsidR="00587DC1" w:rsidRPr="000A6EFD" w:rsidRDefault="00587DC1" w:rsidP="00587DC1">
      <w:pPr>
        <w:pStyle w:val="a3"/>
        <w:spacing w:after="0"/>
        <w:ind w:left="720"/>
        <w:jc w:val="center"/>
        <w:rPr>
          <w:b/>
          <w:color w:val="FF0000"/>
          <w:lang w:val="ru-RU"/>
        </w:rPr>
      </w:pPr>
      <w:r w:rsidRPr="004B2088">
        <w:rPr>
          <w:b/>
        </w:rPr>
        <w:t>Основн</w:t>
      </w:r>
      <w:r>
        <w:rPr>
          <w:b/>
          <w:lang w:val="ru-RU"/>
        </w:rPr>
        <w:t xml:space="preserve">ые </w:t>
      </w:r>
      <w:r w:rsidRPr="004B2088">
        <w:rPr>
          <w:b/>
        </w:rPr>
        <w:t xml:space="preserve"> </w:t>
      </w:r>
      <w:r>
        <w:rPr>
          <w:b/>
          <w:lang w:val="ru-RU"/>
        </w:rPr>
        <w:t>учебные издания</w:t>
      </w:r>
    </w:p>
    <w:p w:rsidR="003F6281" w:rsidRDefault="003F6281" w:rsidP="003F6281">
      <w:pPr>
        <w:pStyle w:val="a6"/>
        <w:numPr>
          <w:ilvl w:val="0"/>
          <w:numId w:val="46"/>
        </w:numPr>
        <w:tabs>
          <w:tab w:val="left" w:pos="1134"/>
        </w:tabs>
        <w:ind w:left="0" w:firstLine="709"/>
        <w:jc w:val="both"/>
      </w:pPr>
      <w:r>
        <w:lastRenderedPageBreak/>
        <w:t>* Лысенкова, М. В. Обоснование инвестиционных и инновационных проектов : учебное пособие / М. В. Лысенкова. - Минск : РИВШ, 2021. - 605 с.</w:t>
      </w:r>
    </w:p>
    <w:p w:rsidR="003F6281" w:rsidRDefault="003F6281" w:rsidP="003F6281">
      <w:pPr>
        <w:pStyle w:val="a6"/>
        <w:numPr>
          <w:ilvl w:val="0"/>
          <w:numId w:val="46"/>
        </w:numPr>
        <w:tabs>
          <w:tab w:val="left" w:pos="1134"/>
        </w:tabs>
        <w:ind w:left="0" w:firstLine="709"/>
        <w:jc w:val="both"/>
      </w:pPr>
      <w:r>
        <w:t>* Шибут, М. С. Проектирование информационных систем : пособие / М. С. Шибут. - Минск : Академия управления при Президенте Республики Беларусь, 2021. - 175 с.</w:t>
      </w:r>
    </w:p>
    <w:p w:rsidR="003F6281" w:rsidRDefault="003F6281" w:rsidP="003F6281">
      <w:pPr>
        <w:pStyle w:val="a6"/>
        <w:numPr>
          <w:ilvl w:val="0"/>
          <w:numId w:val="46"/>
        </w:numPr>
        <w:tabs>
          <w:tab w:val="left" w:pos="1134"/>
        </w:tabs>
        <w:ind w:left="0" w:firstLine="709"/>
        <w:jc w:val="both"/>
      </w:pPr>
      <w:bookmarkStart w:id="2" w:name="2"/>
      <w:bookmarkStart w:id="3" w:name="3"/>
      <w:bookmarkEnd w:id="2"/>
      <w:bookmarkEnd w:id="3"/>
      <w:r>
        <w:t>Балдин, К. В. Информационные системы в экономике : учебник / К. В. Балдин, В. Б. Уткин. – 9-е изд., стер. – Москва : Дашков и К°, 2021. – 395 с. : ил., табл. – Режим доступа: по подписке. – URL: https://biblioclub.ru/index.php?page=book&amp;id=684194 (дата обращения: 08.12.2023). – Библиогр. в кн. – ISBN 978-5-394-04038-2. – Текст : электронный.</w:t>
      </w:r>
    </w:p>
    <w:p w:rsidR="003F6281" w:rsidRDefault="003F6281" w:rsidP="003F6281">
      <w:pPr>
        <w:pStyle w:val="a6"/>
        <w:numPr>
          <w:ilvl w:val="0"/>
          <w:numId w:val="46"/>
        </w:numPr>
        <w:tabs>
          <w:tab w:val="left" w:pos="1134"/>
        </w:tabs>
        <w:ind w:left="0" w:firstLine="709"/>
        <w:jc w:val="both"/>
      </w:pPr>
      <w:r w:rsidRPr="004C3915">
        <w:t xml:space="preserve">Гордеев, С. И. Организация баз данных в 2 ч. Часть 2 : учебник для вузов / С. И. Гордеев, В. Н. Волошина. — 2-е изд., испр. и доп. — М. : Издательство Юрайт, 2019. — 501 с. </w:t>
      </w:r>
    </w:p>
    <w:p w:rsidR="003F6281" w:rsidRDefault="003F6281" w:rsidP="003F6281">
      <w:pPr>
        <w:pStyle w:val="a6"/>
        <w:numPr>
          <w:ilvl w:val="0"/>
          <w:numId w:val="46"/>
        </w:numPr>
        <w:tabs>
          <w:tab w:val="left" w:pos="1134"/>
        </w:tabs>
        <w:ind w:left="0" w:firstLine="709"/>
        <w:jc w:val="both"/>
      </w:pPr>
      <w:r w:rsidRPr="004C3915">
        <w:t xml:space="preserve">Жмудь, В. А. Моделирование замкнутых систем автоматического управления : учеб. пособие для академического бакалавриата / В. А. Жмудь. — 2-е изд., испр. и доп. — М. : Издательство Юрайт, 2019. — 128 с. </w:t>
      </w:r>
    </w:p>
    <w:p w:rsidR="003F6281" w:rsidRDefault="003F6281" w:rsidP="003F6281">
      <w:pPr>
        <w:pStyle w:val="a6"/>
        <w:numPr>
          <w:ilvl w:val="0"/>
          <w:numId w:val="46"/>
        </w:numPr>
        <w:tabs>
          <w:tab w:val="left" w:pos="1134"/>
        </w:tabs>
        <w:ind w:left="0" w:firstLine="709"/>
        <w:jc w:val="both"/>
      </w:pPr>
      <w:r w:rsidRPr="004C3915">
        <w:t xml:space="preserve">Зыков, С. В. Программирование. Объектно-ориентированный подход : учебник и практикум для академического бакалавриата / С. В. Зыков. — М. : Издательство Юрайт, 2019. — 155 с. </w:t>
      </w:r>
    </w:p>
    <w:p w:rsidR="003F6281" w:rsidRDefault="003F6281" w:rsidP="003F6281">
      <w:pPr>
        <w:pStyle w:val="a6"/>
        <w:numPr>
          <w:ilvl w:val="0"/>
          <w:numId w:val="46"/>
        </w:numPr>
        <w:tabs>
          <w:tab w:val="left" w:pos="1134"/>
        </w:tabs>
        <w:ind w:left="0" w:firstLine="709"/>
        <w:jc w:val="both"/>
      </w:pPr>
      <w:r w:rsidRPr="004C3915">
        <w:t xml:space="preserve">Иванов, В. М. Интеллектуальные системы : учеб. пособие для СПО / В. М. Иванов ; под науч. ред. А. Н. Сесекина. — М. : Издательство Юрайт, 2019. — 93 с. </w:t>
      </w:r>
    </w:p>
    <w:p w:rsidR="003F6281" w:rsidRDefault="003F6281" w:rsidP="003F6281">
      <w:pPr>
        <w:pStyle w:val="a6"/>
        <w:numPr>
          <w:ilvl w:val="0"/>
          <w:numId w:val="46"/>
        </w:numPr>
        <w:tabs>
          <w:tab w:val="left" w:pos="1134"/>
        </w:tabs>
        <w:ind w:left="0" w:firstLine="709"/>
        <w:jc w:val="both"/>
      </w:pPr>
      <w:r>
        <w:t>Колкова, Н. И. Проектирование автоматизированных библиотечно-информационных систем : учебник для студентов направления подготовки «Библиотечно-информационная деятельность» : [16+] / Н. И. Колкова, И. Л. Скипор ; отв. ред. сер. И. Л. Скипор ; Кемеровский государственный институт культуры. – Кемерово : Кемеровский государственный институт культуры (КемГИК), 2020. – 382 с. : ил – (КемГИК – подготовке кадров сферы культуры и искусства). – Режим доступа: по подписке. – URL: https://biblioclub.ru/index.php?page=book&amp;id=696642 (дата обращения: 08.12.2023). – Библиогр.: с. 326-339. – ISBN 978-5-8154-0568-4. – Текст : электронный.</w:t>
      </w:r>
    </w:p>
    <w:p w:rsidR="003F6281" w:rsidRDefault="003F6281" w:rsidP="003F6281">
      <w:pPr>
        <w:pStyle w:val="a6"/>
        <w:numPr>
          <w:ilvl w:val="0"/>
          <w:numId w:val="46"/>
        </w:numPr>
        <w:tabs>
          <w:tab w:val="left" w:pos="1134"/>
        </w:tabs>
        <w:ind w:left="0" w:firstLine="709"/>
        <w:jc w:val="both"/>
      </w:pPr>
      <w:r>
        <w:t>Колкова, Н. И. Проектирование автоматизированных библиотечно-информационных систем : учебник для студентов направления подготовки «Библиотечно-информационная деятельность» : [16+] / Н. И. Колкова, И. Л. Скипор ; отв. ред. сер. И. Л. Скипор ; Кемеровский государственный институт культуры. – Кемерово : Кемеровский государственный институт культуры (КемГИК), 2020. – 382 с. : ил – (КемГИК – подготовке кадров сферы культуры и искусства). – Режим доступа: по подписке. – URL: https://biblioclub.ru/index.php?page=book&amp;id=696642 (дата обращения: 08.12.2023). – Библиогр.: с. 326-339. – ISBN 978-5-8154-0568-4. – Текст : электронный.</w:t>
      </w:r>
    </w:p>
    <w:p w:rsidR="003F6281" w:rsidRDefault="003F6281" w:rsidP="003F6281">
      <w:pPr>
        <w:pStyle w:val="a6"/>
        <w:numPr>
          <w:ilvl w:val="0"/>
          <w:numId w:val="46"/>
        </w:numPr>
        <w:tabs>
          <w:tab w:val="left" w:pos="1134"/>
        </w:tabs>
        <w:ind w:left="0" w:firstLine="709"/>
        <w:jc w:val="both"/>
      </w:pPr>
      <w:r w:rsidRPr="004C3915">
        <w:t xml:space="preserve">Кубенский, А. А. Функциональное программирование : учебник и практикум для академического бакалавриата / А. А. Кубенский. — М. : Издательство Юрайт, 2019. — 348 с. </w:t>
      </w:r>
    </w:p>
    <w:p w:rsidR="003F6281" w:rsidRDefault="003F6281" w:rsidP="003F6281">
      <w:pPr>
        <w:pStyle w:val="a6"/>
        <w:numPr>
          <w:ilvl w:val="0"/>
          <w:numId w:val="46"/>
        </w:numPr>
        <w:tabs>
          <w:tab w:val="left" w:pos="1134"/>
        </w:tabs>
        <w:ind w:left="0" w:firstLine="709"/>
        <w:jc w:val="both"/>
      </w:pPr>
      <w:r w:rsidRPr="004C3915">
        <w:t xml:space="preserve">Лаврищева, Е. М. Программная инженерия и технологии программирования сложных систем : учебник для вузов / Е. М. Лаврищева. — 2-е изд., испр. и доп. — М. : Издательство Юрайт, 2019. — 432 с. </w:t>
      </w:r>
    </w:p>
    <w:p w:rsidR="003F6281" w:rsidRDefault="003F6281" w:rsidP="003F6281">
      <w:pPr>
        <w:pStyle w:val="a6"/>
        <w:numPr>
          <w:ilvl w:val="0"/>
          <w:numId w:val="46"/>
        </w:numPr>
        <w:tabs>
          <w:tab w:val="left" w:pos="1134"/>
        </w:tabs>
        <w:ind w:left="0" w:firstLine="709"/>
        <w:jc w:val="both"/>
      </w:pPr>
      <w:r w:rsidRPr="004C3915">
        <w:t xml:space="preserve">Мамонова, Т. Е. Информационные технологии. Лабораторный практикум : учеб. пособие для СПО / Т. Е. Мамонова. — М. : Издательство Юрайт, 2019. — 178 с. </w:t>
      </w:r>
    </w:p>
    <w:p w:rsidR="003F6281" w:rsidRDefault="003F6281" w:rsidP="003F6281">
      <w:pPr>
        <w:pStyle w:val="a6"/>
        <w:numPr>
          <w:ilvl w:val="0"/>
          <w:numId w:val="46"/>
        </w:numPr>
        <w:tabs>
          <w:tab w:val="left" w:pos="1134"/>
        </w:tabs>
        <w:ind w:left="0" w:firstLine="709"/>
        <w:jc w:val="both"/>
      </w:pPr>
      <w:r w:rsidRPr="004C3915">
        <w:t xml:space="preserve">Маркин, А. В. Программирование на sql в 2 ч. Часть 2 : учебник и практикум для бакалавриата и магистратуры / А. В. Маркин. — М. : Издательство Юрайт, 2019. — 292 с. </w:t>
      </w:r>
    </w:p>
    <w:p w:rsidR="003F6281" w:rsidRDefault="003F6281" w:rsidP="003F6281">
      <w:pPr>
        <w:pStyle w:val="a6"/>
        <w:numPr>
          <w:ilvl w:val="0"/>
          <w:numId w:val="46"/>
        </w:numPr>
        <w:tabs>
          <w:tab w:val="left" w:pos="1134"/>
        </w:tabs>
        <w:ind w:left="0" w:firstLine="709"/>
        <w:jc w:val="both"/>
      </w:pPr>
      <w:r>
        <w:t>Программирование, тестирование, проектирование, нейросети, технологии аппаратно</w:t>
      </w:r>
      <w:r>
        <w:rPr>
          <w:rFonts w:ascii="Cambria Math" w:hAnsi="Cambria Math" w:cs="Cambria Math"/>
        </w:rPr>
        <w:t>‐</w:t>
      </w:r>
      <w:r>
        <w:t xml:space="preserve">программных средств (практические задания и способы их решения) : учебник : [16+] / С. В. Веретехина, К. С. Кармицкий, Д. Д. Лукашин [и др.]. – Москва : Директ-Медиа, 2022. – 144 с. : ил., табл. – Режим доступа: по подписке. – URL: </w:t>
      </w:r>
      <w:r>
        <w:lastRenderedPageBreak/>
        <w:t>https://biblioclub.ru/index.php?page=book&amp;id=694782 (дата обращения: 08.12.2023). – Библиогр. в кн. – ISBN 978-5-4499-3321-8. – DOI 10.23681/694782. – Текст : электронный.</w:t>
      </w:r>
    </w:p>
    <w:p w:rsidR="003F6281" w:rsidRDefault="003F6281" w:rsidP="003F6281">
      <w:pPr>
        <w:pStyle w:val="a6"/>
        <w:numPr>
          <w:ilvl w:val="0"/>
          <w:numId w:val="46"/>
        </w:numPr>
        <w:tabs>
          <w:tab w:val="left" w:pos="1134"/>
        </w:tabs>
        <w:ind w:left="0" w:firstLine="709"/>
        <w:jc w:val="both"/>
      </w:pPr>
      <w:r>
        <w:t>Программирование, тестирование, проектирование, нейросети, технологии аппаратно</w:t>
      </w:r>
      <w:r>
        <w:rPr>
          <w:rFonts w:ascii="Cambria Math" w:hAnsi="Cambria Math" w:cs="Cambria Math"/>
        </w:rPr>
        <w:t>‐</w:t>
      </w:r>
      <w:r>
        <w:t>программных средств (практические задания и способы их решения) : учебник : [16+] / С. В. Веретехина, К. С. Кармицкий, Д. Д. Лукашин [и др.]. – Москва : Директ-Медиа, 2022. – 144 с. : ил., табл. – Режим доступа: по подписке. – URL: https://biblioclub.ru/index.php?page=book&amp;id=694782 (дата обращения: 08.12.2023). – Библиогр. в кн. – ISBN 978-5-4499-3321-8. – DOI 10.23681/694782. – Текст : электронный.</w:t>
      </w:r>
    </w:p>
    <w:p w:rsidR="003F6281" w:rsidRDefault="003F6281" w:rsidP="003F6281">
      <w:pPr>
        <w:pStyle w:val="a6"/>
        <w:numPr>
          <w:ilvl w:val="0"/>
          <w:numId w:val="46"/>
        </w:numPr>
        <w:tabs>
          <w:tab w:val="left" w:pos="1134"/>
        </w:tabs>
        <w:ind w:left="0" w:firstLine="709"/>
        <w:jc w:val="both"/>
      </w:pPr>
      <w:r>
        <w:t>Программирование, тестирование, проектирование, нейросети, технологии аппаратно</w:t>
      </w:r>
      <w:r>
        <w:rPr>
          <w:rFonts w:ascii="Cambria Math" w:hAnsi="Cambria Math" w:cs="Cambria Math"/>
        </w:rPr>
        <w:t>‐</w:t>
      </w:r>
      <w:r>
        <w:t>программных средств (практические задания и способы их решения) : учебник : [16+] / С. В. Веретехина, К. С. Кармицкий, Д. Д. Лукашин [и др.]. – Москва : Директ-Медиа, 2022. – 144 с. : ил., табл. – Режим доступа: по подписке. – URL: https://biblioclub.ru/index.php?page=book&amp;id=694782 (дата обращения: 08.12.2023). – Библиогр. в кн. – ISBN 978-5-4499-3321-8. – DOI 10.23681/694782. – Текст : электронный.</w:t>
      </w:r>
    </w:p>
    <w:p w:rsidR="003F6281" w:rsidRDefault="003F6281" w:rsidP="003F6281">
      <w:pPr>
        <w:pStyle w:val="a6"/>
        <w:numPr>
          <w:ilvl w:val="0"/>
          <w:numId w:val="46"/>
        </w:numPr>
        <w:tabs>
          <w:tab w:val="left" w:pos="1134"/>
        </w:tabs>
        <w:ind w:left="0" w:firstLine="709"/>
        <w:jc w:val="both"/>
      </w:pPr>
      <w:r w:rsidRPr="004C3915">
        <w:t xml:space="preserve">Советов, Б. Я. Базы данных : учебник для прикладного бакалавриата / Б. Я. Советов, В. В. Цехановский, В. Д. Чертовской. — 3-е изд., перераб. и доп. — М. : Издательство Юрайт, 2019. — 420 с. </w:t>
      </w:r>
    </w:p>
    <w:p w:rsidR="003F6281" w:rsidRDefault="003F6281" w:rsidP="003F6281">
      <w:pPr>
        <w:pStyle w:val="a6"/>
        <w:numPr>
          <w:ilvl w:val="0"/>
          <w:numId w:val="46"/>
        </w:numPr>
        <w:tabs>
          <w:tab w:val="left" w:pos="1134"/>
        </w:tabs>
        <w:ind w:left="0" w:firstLine="709"/>
        <w:jc w:val="both"/>
      </w:pPr>
      <w:r w:rsidRPr="004C3915">
        <w:t>Сысолетин, Е. Г. Разработка интернет-приложений : учеб. пособие для вузов / Е. Г. Сысолетин, С. Д. Ростунцев ; под науч. ред. Л. Г. Доросинского. — М. : Издательство Юрайт, 2019. — 90 с</w:t>
      </w:r>
      <w:r>
        <w:t>.</w:t>
      </w:r>
      <w:r w:rsidRPr="004C3915">
        <w:t xml:space="preserve"> </w:t>
      </w:r>
    </w:p>
    <w:p w:rsidR="003F6281" w:rsidRDefault="003F6281" w:rsidP="003F6281">
      <w:pPr>
        <w:pStyle w:val="a6"/>
        <w:numPr>
          <w:ilvl w:val="0"/>
          <w:numId w:val="46"/>
        </w:numPr>
        <w:tabs>
          <w:tab w:val="left" w:pos="1134"/>
        </w:tabs>
        <w:ind w:left="0" w:firstLine="709"/>
        <w:jc w:val="both"/>
      </w:pPr>
      <w:r w:rsidRPr="004C3915">
        <w:t>Сысолетин, Е. Г. Разработка интернет-приложений : учеб. пособие для СПО / Е. Г. Сысолетин, С. Д. Ростунцев. — М. : Издательство Юрайт, 2019. — 90 с</w:t>
      </w:r>
    </w:p>
    <w:p w:rsidR="003F6281" w:rsidRDefault="003F6281" w:rsidP="003F6281">
      <w:pPr>
        <w:pStyle w:val="a6"/>
        <w:numPr>
          <w:ilvl w:val="0"/>
          <w:numId w:val="46"/>
        </w:numPr>
        <w:tabs>
          <w:tab w:val="left" w:pos="1134"/>
        </w:tabs>
        <w:ind w:left="0" w:firstLine="709"/>
        <w:jc w:val="both"/>
      </w:pPr>
      <w:r w:rsidRPr="004C3915">
        <w:t xml:space="preserve">Федоров, Д. Ю. Программирование на языке высокого уровня python : учеб. пособие для прикладного бакалавриата / Д. Ю. Федоров. — 2-е изд., перераб. и доп. — М. : Издательство Юрайт, 2019. — 161 с. </w:t>
      </w:r>
    </w:p>
    <w:p w:rsidR="003F6281" w:rsidRDefault="003F6281" w:rsidP="003F6281">
      <w:pPr>
        <w:pStyle w:val="a6"/>
        <w:numPr>
          <w:ilvl w:val="0"/>
          <w:numId w:val="46"/>
        </w:numPr>
        <w:tabs>
          <w:tab w:val="left" w:pos="1134"/>
        </w:tabs>
        <w:ind w:left="0" w:firstLine="709"/>
        <w:jc w:val="both"/>
      </w:pPr>
      <w:r w:rsidRPr="004C3915">
        <w:t>Федоров, Д. Ю. Программирование на языке высокого уровня python : учеб. пособие для СПО / Д. Ю. Федоров. — М. : Издательство Юрайт, 2019. — 126 с.</w:t>
      </w:r>
    </w:p>
    <w:p w:rsidR="00587DC1" w:rsidRDefault="00587DC1" w:rsidP="00587DC1">
      <w:pPr>
        <w:tabs>
          <w:tab w:val="left" w:pos="0"/>
        </w:tabs>
        <w:jc w:val="center"/>
        <w:rPr>
          <w:b/>
        </w:rPr>
      </w:pPr>
      <w:r>
        <w:rPr>
          <w:b/>
        </w:rPr>
        <w:t>Дополнительные учебные издания</w:t>
      </w:r>
    </w:p>
    <w:p w:rsidR="00CB7238" w:rsidRDefault="00CB7238" w:rsidP="00B928FA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</w:pPr>
      <w:r>
        <w:t>Амблер, С. Гибкие технологии: экстремальное программирование и унифицированный процесс разработки. Библиотека программиста. – СПб.: Питер, 2005. – 412 с.</w:t>
      </w:r>
    </w:p>
    <w:p w:rsidR="00CB7238" w:rsidRDefault="00CB7238" w:rsidP="00B928FA">
      <w:pPr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</w:rPr>
      </w:pPr>
      <w:r>
        <w:rPr>
          <w:iCs/>
          <w:color w:val="000000"/>
        </w:rPr>
        <w:t>Брауде, Дж. Технология разработки программного обеспечения / Дж. Брауде. – СПб.: Питер, 2009.</w:t>
      </w:r>
      <w:r w:rsidRPr="000B4E01">
        <w:rPr>
          <w:iCs/>
          <w:color w:val="000000"/>
        </w:rPr>
        <w:t xml:space="preserve"> </w:t>
      </w:r>
      <w:r w:rsidRPr="00CC2568">
        <w:rPr>
          <w:iCs/>
          <w:color w:val="000000"/>
        </w:rPr>
        <w:t xml:space="preserve">– </w:t>
      </w:r>
      <w:r w:rsidRPr="00DE056B">
        <w:rPr>
          <w:iCs/>
          <w:color w:val="000000"/>
        </w:rPr>
        <w:t>228</w:t>
      </w:r>
      <w:r w:rsidRPr="00CC2568">
        <w:rPr>
          <w:iCs/>
          <w:color w:val="000000"/>
        </w:rPr>
        <w:t xml:space="preserve"> с</w:t>
      </w:r>
      <w:r>
        <w:rPr>
          <w:iCs/>
          <w:color w:val="000000"/>
        </w:rPr>
        <w:t>.</w:t>
      </w:r>
    </w:p>
    <w:p w:rsidR="00CB7238" w:rsidRPr="00891205" w:rsidRDefault="00CB7238" w:rsidP="00B928FA">
      <w:pPr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</w:rPr>
      </w:pPr>
      <w:r w:rsidRPr="00891205">
        <w:rPr>
          <w:rStyle w:val="aa"/>
          <w:b w:val="0"/>
          <w:shd w:val="clear" w:color="auto" w:fill="EEEEEE"/>
        </w:rPr>
        <w:t>Букворк</w:t>
      </w:r>
      <w:r w:rsidRPr="00891205">
        <w:rPr>
          <w:rStyle w:val="apple-converted-space"/>
          <w:b/>
          <w:shd w:val="clear" w:color="auto" w:fill="EEEEEE"/>
        </w:rPr>
        <w:t> </w:t>
      </w:r>
      <w:r w:rsidRPr="00F444FC">
        <w:rPr>
          <w:shd w:val="clear" w:color="auto" w:fill="EEEEEE"/>
        </w:rPr>
        <w:t>— универсальный поисковик по электронным книгам</w:t>
      </w:r>
      <w:r w:rsidRPr="00405226">
        <w:rPr>
          <w:color w:val="000000"/>
        </w:rPr>
        <w:t xml:space="preserve"> [Электронный ресурс] - Режим доступа: </w:t>
      </w:r>
      <w:r w:rsidRPr="003400D9">
        <w:rPr>
          <w:color w:val="000000"/>
          <w:lang w:val="en-US"/>
        </w:rPr>
        <w:t>http</w:t>
      </w:r>
      <w:r w:rsidRPr="003400D9">
        <w:rPr>
          <w:color w:val="000000"/>
        </w:rPr>
        <w:t>://</w:t>
      </w:r>
      <w:r w:rsidRPr="003400D9">
        <w:rPr>
          <w:color w:val="000000"/>
          <w:lang w:val="en-US"/>
        </w:rPr>
        <w:t>www</w:t>
      </w:r>
      <w:r w:rsidRPr="003400D9">
        <w:rPr>
          <w:color w:val="000000"/>
        </w:rPr>
        <w:t>.</w:t>
      </w:r>
      <w:r w:rsidRPr="003400D9">
        <w:rPr>
          <w:color w:val="000000"/>
          <w:lang w:val="en-US"/>
        </w:rPr>
        <w:t>bookwork</w:t>
      </w:r>
      <w:r w:rsidRPr="003400D9">
        <w:rPr>
          <w:color w:val="000000"/>
        </w:rPr>
        <w:t>.</w:t>
      </w:r>
      <w:r w:rsidRPr="003400D9">
        <w:rPr>
          <w:color w:val="000000"/>
          <w:lang w:val="en-US"/>
        </w:rPr>
        <w:t>ru</w:t>
      </w:r>
      <w:r w:rsidRPr="003400D9">
        <w:rPr>
          <w:color w:val="000000"/>
        </w:rPr>
        <w:t>/</w:t>
      </w:r>
      <w:r w:rsidRPr="00405226">
        <w:rPr>
          <w:color w:val="000000"/>
        </w:rPr>
        <w:t xml:space="preserve">. - Дата доступа: </w:t>
      </w:r>
      <w:r>
        <w:rPr>
          <w:color w:val="000000"/>
        </w:rPr>
        <w:t>01</w:t>
      </w:r>
      <w:r w:rsidRPr="00405226">
        <w:rPr>
          <w:color w:val="000000"/>
        </w:rPr>
        <w:t>.0</w:t>
      </w:r>
      <w:r>
        <w:rPr>
          <w:color w:val="000000"/>
        </w:rPr>
        <w:t>8</w:t>
      </w:r>
      <w:r w:rsidRPr="00405226">
        <w:rPr>
          <w:color w:val="000000"/>
        </w:rPr>
        <w:t>.201</w:t>
      </w:r>
      <w:r>
        <w:rPr>
          <w:color w:val="000000"/>
        </w:rPr>
        <w:t>3</w:t>
      </w:r>
    </w:p>
    <w:p w:rsidR="00CB7238" w:rsidRDefault="00CB7238" w:rsidP="00B928FA">
      <w:pPr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</w:rPr>
      </w:pPr>
      <w:r>
        <w:rPr>
          <w:iCs/>
          <w:color w:val="000000"/>
        </w:rPr>
        <w:t>Буч, Г. Язык UML. Руководство пользователя / Г. Буч, Дж. Рамбо, А. Джекобсон. – М.: ДМК, 2007.</w:t>
      </w:r>
      <w:r w:rsidRPr="000B4E01">
        <w:rPr>
          <w:iCs/>
          <w:color w:val="000000"/>
        </w:rPr>
        <w:t xml:space="preserve"> </w:t>
      </w:r>
      <w:r w:rsidRPr="00CC2568">
        <w:rPr>
          <w:iCs/>
          <w:color w:val="000000"/>
        </w:rPr>
        <w:t xml:space="preserve">– </w:t>
      </w:r>
      <w:r w:rsidRPr="00DE056B">
        <w:rPr>
          <w:iCs/>
          <w:color w:val="000000"/>
        </w:rPr>
        <w:t>312</w:t>
      </w:r>
      <w:r w:rsidRPr="00CC2568">
        <w:rPr>
          <w:iCs/>
          <w:color w:val="000000"/>
        </w:rPr>
        <w:t xml:space="preserve"> с</w:t>
      </w:r>
      <w:r>
        <w:rPr>
          <w:iCs/>
          <w:color w:val="000000"/>
        </w:rPr>
        <w:t>.</w:t>
      </w:r>
    </w:p>
    <w:p w:rsidR="00CB7238" w:rsidRPr="00835276" w:rsidRDefault="00CB7238" w:rsidP="00B928FA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</w:pPr>
      <w:r w:rsidRPr="00835276">
        <w:t>Вендров</w:t>
      </w:r>
      <w:r>
        <w:t>,</w:t>
      </w:r>
      <w:r w:rsidRPr="00835276">
        <w:t xml:space="preserve"> А.М. </w:t>
      </w:r>
      <w:r w:rsidRPr="00835276">
        <w:rPr>
          <w:bCs/>
        </w:rPr>
        <w:t>Проектирование программного обеспечения экономических информационных систем</w:t>
      </w:r>
      <w:r>
        <w:rPr>
          <w:bCs/>
        </w:rPr>
        <w:t xml:space="preserve"> / А.М. Вендров. – </w:t>
      </w:r>
      <w:r w:rsidRPr="00835276">
        <w:t>М</w:t>
      </w:r>
      <w:r>
        <w:t>.</w:t>
      </w:r>
      <w:r w:rsidRPr="00835276">
        <w:t>: «Финансы и статистика», 200</w:t>
      </w:r>
      <w:r>
        <w:t>7. – 541 с.</w:t>
      </w:r>
    </w:p>
    <w:p w:rsidR="00CB7238" w:rsidRPr="00D90E7C" w:rsidRDefault="00CB7238" w:rsidP="00B928FA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</w:pPr>
      <w:r>
        <w:t>Гвоздева, Т.В. Проектирование информационных систем: учеб. пособие / Т.В. Гвоздева, Б.А. Баллод. – Ростов н/Д: Феникс</w:t>
      </w:r>
      <w:r>
        <w:rPr>
          <w:iCs/>
          <w:color w:val="000000"/>
        </w:rPr>
        <w:t>, 2009.</w:t>
      </w:r>
      <w:r w:rsidRPr="00D90E7C">
        <w:rPr>
          <w:iCs/>
          <w:color w:val="000000"/>
        </w:rPr>
        <w:t xml:space="preserve"> </w:t>
      </w:r>
      <w:r w:rsidRPr="00CC2568">
        <w:rPr>
          <w:iCs/>
          <w:color w:val="000000"/>
        </w:rPr>
        <w:t xml:space="preserve">– </w:t>
      </w:r>
      <w:r>
        <w:rPr>
          <w:iCs/>
          <w:color w:val="000000"/>
        </w:rPr>
        <w:t>508</w:t>
      </w:r>
      <w:r w:rsidRPr="00CC2568">
        <w:rPr>
          <w:iCs/>
          <w:color w:val="000000"/>
        </w:rPr>
        <w:t xml:space="preserve"> с</w:t>
      </w:r>
      <w:r>
        <w:rPr>
          <w:iCs/>
          <w:color w:val="000000"/>
        </w:rPr>
        <w:t>.</w:t>
      </w:r>
    </w:p>
    <w:p w:rsidR="00CB7238" w:rsidRPr="00D447AB" w:rsidRDefault="00CB7238" w:rsidP="00B928FA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rPr>
          <w:iCs/>
          <w:color w:val="000000"/>
        </w:rPr>
      </w:pPr>
      <w:r w:rsidRPr="00D447AB">
        <w:rPr>
          <w:iCs/>
          <w:color w:val="000000"/>
        </w:rPr>
        <w:t xml:space="preserve">Гниденко, И. Г. Технология разработки программного обеспечения : учеб. пособие для СПО / И. Г. Гниденко, Ф. Ф. Павлов, Д. Ю. Федоров. — М. : Издательство Юрайт, 2017. — 235 с. </w:t>
      </w:r>
    </w:p>
    <w:p w:rsidR="00CB7238" w:rsidRPr="00891205" w:rsidRDefault="00CB7238" w:rsidP="00B928FA">
      <w:pPr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891205">
        <w:rPr>
          <w:bCs/>
        </w:rPr>
        <w:t>Емельянова, Н.З. Проектирование</w:t>
      </w:r>
      <w:r w:rsidRPr="00891205">
        <w:t xml:space="preserve"> </w:t>
      </w:r>
      <w:r w:rsidRPr="00891205">
        <w:rPr>
          <w:bCs/>
        </w:rPr>
        <w:t>информационных</w:t>
      </w:r>
      <w:r w:rsidRPr="00891205">
        <w:t xml:space="preserve"> </w:t>
      </w:r>
      <w:r w:rsidRPr="00891205">
        <w:rPr>
          <w:bCs/>
        </w:rPr>
        <w:t>систем</w:t>
      </w:r>
      <w:r w:rsidRPr="00891205">
        <w:t xml:space="preserve"> [Текст]: учебное пособие для студентов учреждений среднего профессионального образования, обучающихся по группе специальностей "Информатика и вычислительная техника" / Н. З. Емельянова, Т. Л. Партыка, И. И. Попов. - М.: ФОРУМ, 2013. - 432 с.</w:t>
      </w:r>
    </w:p>
    <w:p w:rsidR="00CB7238" w:rsidRDefault="00CB7238" w:rsidP="00CB7238">
      <w:pPr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</w:rPr>
      </w:pPr>
      <w:r>
        <w:rPr>
          <w:iCs/>
          <w:color w:val="000000"/>
        </w:rPr>
        <w:t>Жоголев, Е.А. Лекции по технологии программирования: учеб. пособие / Е. А. Жоголев. – М.: Изд. отдел МГУ, 2007.</w:t>
      </w:r>
      <w:r w:rsidRPr="000B4E01">
        <w:rPr>
          <w:iCs/>
          <w:color w:val="000000"/>
        </w:rPr>
        <w:t xml:space="preserve"> </w:t>
      </w:r>
      <w:r w:rsidRPr="00CC2568">
        <w:rPr>
          <w:iCs/>
          <w:color w:val="000000"/>
        </w:rPr>
        <w:t>– 1</w:t>
      </w:r>
      <w:r w:rsidRPr="00DE056B">
        <w:rPr>
          <w:iCs/>
          <w:color w:val="000000"/>
        </w:rPr>
        <w:t>63</w:t>
      </w:r>
      <w:r w:rsidRPr="00CC2568">
        <w:rPr>
          <w:iCs/>
          <w:color w:val="000000"/>
        </w:rPr>
        <w:t xml:space="preserve"> с</w:t>
      </w:r>
      <w:r>
        <w:rPr>
          <w:iCs/>
          <w:color w:val="000000"/>
        </w:rPr>
        <w:t>.</w:t>
      </w:r>
    </w:p>
    <w:p w:rsidR="00CB7238" w:rsidRPr="00891205" w:rsidRDefault="00CB7238" w:rsidP="00CB7238">
      <w:pPr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891205">
        <w:rPr>
          <w:bCs/>
        </w:rPr>
        <w:lastRenderedPageBreak/>
        <w:t>Заботина, Н.Н. Проектирование</w:t>
      </w:r>
      <w:r w:rsidRPr="00891205">
        <w:t xml:space="preserve"> </w:t>
      </w:r>
      <w:r w:rsidRPr="00891205">
        <w:rPr>
          <w:bCs/>
        </w:rPr>
        <w:t>информационных</w:t>
      </w:r>
      <w:r w:rsidRPr="00891205">
        <w:t xml:space="preserve"> </w:t>
      </w:r>
      <w:r w:rsidRPr="00891205">
        <w:rPr>
          <w:bCs/>
        </w:rPr>
        <w:t>систем</w:t>
      </w:r>
      <w:r w:rsidRPr="00891205">
        <w:t xml:space="preserve"> [Текст]: учебное пособие для студентов высших учебных заведений / Н. Н. Заботина. - М.: ИНФРА-М, 2013. - 331 с.</w:t>
      </w:r>
    </w:p>
    <w:p w:rsidR="00CB7238" w:rsidRDefault="00CB7238" w:rsidP="00CB7238">
      <w:pPr>
        <w:numPr>
          <w:ilvl w:val="0"/>
          <w:numId w:val="8"/>
        </w:numPr>
        <w:tabs>
          <w:tab w:val="left" w:pos="851"/>
        </w:tabs>
        <w:ind w:left="0" w:firstLine="709"/>
        <w:jc w:val="both"/>
      </w:pPr>
      <w:r>
        <w:t>Иванова, Г.С. Технология программирования: Учебник для вузов / Г.С. Иванова. – М.: Изв-во МГТУ им. Н.Э. Баумана, 2002. – 320 с.</w:t>
      </w:r>
    </w:p>
    <w:p w:rsidR="00CB7238" w:rsidRPr="00576241" w:rsidRDefault="00CB7238" w:rsidP="00CB7238">
      <w:pPr>
        <w:numPr>
          <w:ilvl w:val="0"/>
          <w:numId w:val="8"/>
        </w:numPr>
        <w:tabs>
          <w:tab w:val="left" w:pos="851"/>
        </w:tabs>
        <w:ind w:left="0" w:firstLine="709"/>
        <w:jc w:val="both"/>
      </w:pPr>
      <w:r>
        <w:t>Избачков, Ю. С. Информационные системы: учебник для вузов / Ю.С.Избачков, В.Н. Петров. – СПб.: Питер, 2006.– 656 с.</w:t>
      </w:r>
    </w:p>
    <w:p w:rsidR="00CB7238" w:rsidRPr="00891205" w:rsidRDefault="00CB7238" w:rsidP="00CB7238">
      <w:pPr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891205">
        <w:rPr>
          <w:bCs/>
        </w:rPr>
        <w:t>Исаев, Г.Н. Проектирование</w:t>
      </w:r>
      <w:r w:rsidRPr="00891205">
        <w:t xml:space="preserve"> </w:t>
      </w:r>
      <w:r w:rsidRPr="00891205">
        <w:rPr>
          <w:bCs/>
        </w:rPr>
        <w:t>информационных</w:t>
      </w:r>
      <w:r w:rsidRPr="00891205">
        <w:t xml:space="preserve"> </w:t>
      </w:r>
      <w:r w:rsidRPr="00891205">
        <w:rPr>
          <w:bCs/>
        </w:rPr>
        <w:t>систем</w:t>
      </w:r>
      <w:r w:rsidRPr="00891205">
        <w:t>[Текст]: учебное пособие / Г. Н. Исаев. - М.: Омега-Л, 2013. - 424 с.</w:t>
      </w:r>
    </w:p>
    <w:p w:rsidR="00CB7238" w:rsidRDefault="00CB7238" w:rsidP="00CB7238">
      <w:pPr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</w:rPr>
      </w:pPr>
      <w:r>
        <w:rPr>
          <w:iCs/>
          <w:color w:val="000000"/>
        </w:rPr>
        <w:t>Констатайн, Л. Разработка программного обеспечения / Л. Константайн, Л. Локвуд. – СПб.:Питер, 2008.</w:t>
      </w:r>
      <w:r w:rsidRPr="000B4E01">
        <w:rPr>
          <w:iCs/>
          <w:color w:val="000000"/>
        </w:rPr>
        <w:t xml:space="preserve"> </w:t>
      </w:r>
      <w:r w:rsidRPr="00CC2568">
        <w:rPr>
          <w:iCs/>
          <w:color w:val="000000"/>
        </w:rPr>
        <w:t xml:space="preserve">– </w:t>
      </w:r>
      <w:r w:rsidRPr="00DE056B">
        <w:rPr>
          <w:iCs/>
          <w:color w:val="000000"/>
        </w:rPr>
        <w:t>249</w:t>
      </w:r>
      <w:r w:rsidRPr="00CC2568">
        <w:rPr>
          <w:iCs/>
          <w:color w:val="000000"/>
        </w:rPr>
        <w:t xml:space="preserve"> с</w:t>
      </w:r>
      <w:r>
        <w:rPr>
          <w:iCs/>
          <w:color w:val="000000"/>
        </w:rPr>
        <w:t>.</w:t>
      </w:r>
    </w:p>
    <w:p w:rsidR="00CB7238" w:rsidRDefault="00CB7238" w:rsidP="00CB7238">
      <w:pPr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</w:rPr>
      </w:pPr>
      <w:r>
        <w:rPr>
          <w:iCs/>
          <w:color w:val="000000"/>
        </w:rPr>
        <w:t>Леффингуэлл, Д. Принципы работы с требованиями к программному обеспечению. Унифицированный подход / Д. Леффингуэлл, Д. Уидриг. – М.: Вильямс, 2007.</w:t>
      </w:r>
      <w:r w:rsidRPr="00D30FB2">
        <w:rPr>
          <w:iCs/>
          <w:color w:val="000000"/>
        </w:rPr>
        <w:t xml:space="preserve"> </w:t>
      </w:r>
      <w:r w:rsidRPr="00CC2568">
        <w:rPr>
          <w:iCs/>
          <w:color w:val="000000"/>
        </w:rPr>
        <w:t xml:space="preserve">– </w:t>
      </w:r>
      <w:r w:rsidRPr="00896CF2">
        <w:rPr>
          <w:iCs/>
          <w:color w:val="000000"/>
        </w:rPr>
        <w:t>164</w:t>
      </w:r>
      <w:r w:rsidRPr="00CC2568">
        <w:rPr>
          <w:iCs/>
          <w:color w:val="000000"/>
        </w:rPr>
        <w:t xml:space="preserve"> с</w:t>
      </w:r>
      <w:r>
        <w:rPr>
          <w:iCs/>
          <w:color w:val="000000"/>
        </w:rPr>
        <w:t>.</w:t>
      </w:r>
    </w:p>
    <w:p w:rsidR="00CB7238" w:rsidRPr="004C3915" w:rsidRDefault="00CB7238" w:rsidP="00CB7238">
      <w:pPr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</w:rPr>
      </w:pPr>
      <w:r>
        <w:t>Лупин, С.А. Технологии параллельного программирования: Учебное пособие / С.А. Лупин, М.А. Посыпкин. - М.: Форум, 2018. - 448 c.</w:t>
      </w:r>
    </w:p>
    <w:p w:rsidR="00CB7238" w:rsidRPr="00D447AB" w:rsidRDefault="00CB7238" w:rsidP="00CB7238">
      <w:pPr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</w:rPr>
      </w:pPr>
      <w:r w:rsidRPr="00D447AB">
        <w:rPr>
          <w:iCs/>
          <w:color w:val="000000"/>
        </w:rPr>
        <w:t>Лупин, С.А. Технологии параллельного программирования: Учебное пособие / С.А. Лупин, М.А. Посыпкин. - М.: Форум, 2018. - 448 c.</w:t>
      </w:r>
    </w:p>
    <w:p w:rsidR="00CB7238" w:rsidRPr="00D447AB" w:rsidRDefault="00CB7238" w:rsidP="00CB7238">
      <w:pPr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</w:rPr>
      </w:pPr>
      <w:r w:rsidRPr="00D447AB">
        <w:rPr>
          <w:iCs/>
          <w:color w:val="000000"/>
        </w:rPr>
        <w:t xml:space="preserve">Малявко, А. А. Формальные языки и компиляторы : учеб. пособие для вузов / А. А. Малявко. — М. : Издательство Юрайт, 2018. — 429 с. </w:t>
      </w:r>
    </w:p>
    <w:p w:rsidR="00CB7238" w:rsidRPr="00891205" w:rsidRDefault="00CB7238" w:rsidP="00CB7238">
      <w:pPr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891205">
        <w:rPr>
          <w:bCs/>
        </w:rPr>
        <w:t>Проектирование информационных систем</w:t>
      </w:r>
      <w:r w:rsidRPr="00891205">
        <w:t xml:space="preserve"> [Текст]: практикум для реализации содержания образовательных программ высшего образования I ступени / Белкоопсоюз, Учреждение образования "Белорусский торгово-экономический университет потребительской кооперации", Кафедра информационно-вычислительных </w:t>
      </w:r>
      <w:r w:rsidRPr="00891205">
        <w:rPr>
          <w:bCs/>
        </w:rPr>
        <w:t>систем</w:t>
      </w:r>
      <w:r w:rsidRPr="00891205">
        <w:t xml:space="preserve"> ; авт.-сост.: А. Н. Семенюта, Л. В. Ятченко. - Гомель : УО "БТ-ЭУПК", 2015. - 79 с.</w:t>
      </w:r>
    </w:p>
    <w:p w:rsidR="00CB7238" w:rsidRDefault="00CB7238" w:rsidP="00CB7238">
      <w:pPr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</w:rPr>
      </w:pPr>
      <w:r>
        <w:rPr>
          <w:iCs/>
          <w:color w:val="000000"/>
        </w:rPr>
        <w:t>Ройс, У. Управление проектами по созданию программного обеспечения / У. Ройс. – М.:Лори, 2005.</w:t>
      </w:r>
      <w:r w:rsidRPr="000B4E01">
        <w:rPr>
          <w:iCs/>
          <w:color w:val="000000"/>
        </w:rPr>
        <w:t xml:space="preserve"> </w:t>
      </w:r>
      <w:r w:rsidRPr="00CC2568">
        <w:rPr>
          <w:iCs/>
          <w:color w:val="000000"/>
        </w:rPr>
        <w:t xml:space="preserve">– </w:t>
      </w:r>
      <w:r w:rsidRPr="00DE056B">
        <w:rPr>
          <w:iCs/>
          <w:color w:val="000000"/>
        </w:rPr>
        <w:t>402</w:t>
      </w:r>
      <w:r w:rsidRPr="00CC2568">
        <w:rPr>
          <w:iCs/>
          <w:color w:val="000000"/>
        </w:rPr>
        <w:t xml:space="preserve"> с</w:t>
      </w:r>
      <w:r>
        <w:rPr>
          <w:iCs/>
          <w:color w:val="000000"/>
        </w:rPr>
        <w:t>.</w:t>
      </w:r>
    </w:p>
    <w:p w:rsidR="00CB7238" w:rsidRDefault="00CB7238" w:rsidP="00CB7238">
      <w:pPr>
        <w:numPr>
          <w:ilvl w:val="0"/>
          <w:numId w:val="8"/>
        </w:numPr>
        <w:tabs>
          <w:tab w:val="left" w:pos="851"/>
        </w:tabs>
        <w:ind w:left="0" w:firstLine="709"/>
        <w:jc w:val="both"/>
      </w:pPr>
      <w:r>
        <w:t>Смирнова, Г.Н. Проектирование экономических информационных систем: учебник / Г.Н. Смирнова, А.А. Сорокин, Ю.Ф. Тельнов. – М.: Финансы и статистика, 2003. – 512 с.</w:t>
      </w:r>
    </w:p>
    <w:p w:rsidR="00CB7238" w:rsidRPr="00D447AB" w:rsidRDefault="00CB7238" w:rsidP="00CB7238">
      <w:pPr>
        <w:pStyle w:val="a6"/>
        <w:numPr>
          <w:ilvl w:val="0"/>
          <w:numId w:val="8"/>
        </w:numPr>
        <w:ind w:left="0" w:firstLine="709"/>
        <w:rPr>
          <w:iCs/>
          <w:color w:val="000000"/>
        </w:rPr>
      </w:pPr>
      <w:r w:rsidRPr="00D447AB">
        <w:rPr>
          <w:iCs/>
          <w:color w:val="000000"/>
        </w:rPr>
        <w:t xml:space="preserve">Стасышин, В. М. Базы данных: технологии доступа : учеб. пособие для СПО / В. М. Стасышин, Т. Л. Стасышина. — 2-е изд., испр. и доп. — М. : Издательство Юрайт, 2018. — 164 с. </w:t>
      </w:r>
    </w:p>
    <w:p w:rsidR="00CB7238" w:rsidRDefault="00CB7238" w:rsidP="00CB7238">
      <w:pPr>
        <w:numPr>
          <w:ilvl w:val="0"/>
          <w:numId w:val="8"/>
        </w:numPr>
        <w:tabs>
          <w:tab w:val="left" w:pos="851"/>
        </w:tabs>
        <w:ind w:left="0" w:firstLine="709"/>
        <w:jc w:val="both"/>
      </w:pPr>
      <w:r>
        <w:t xml:space="preserve">Трофимов, С.А. </w:t>
      </w:r>
      <w:r>
        <w:rPr>
          <w:lang w:val="en-US"/>
        </w:rPr>
        <w:t>CASE</w:t>
      </w:r>
      <w:r w:rsidRPr="00C678C9">
        <w:t xml:space="preserve"> –</w:t>
      </w:r>
      <w:r>
        <w:t xml:space="preserve">технологии: практическая работа в </w:t>
      </w:r>
      <w:r>
        <w:rPr>
          <w:lang w:val="en-US"/>
        </w:rPr>
        <w:t>RationalRose</w:t>
      </w:r>
      <w:r w:rsidRPr="00C678C9">
        <w:t xml:space="preserve"> / </w:t>
      </w:r>
      <w:r>
        <w:t>С.А.Трофимов. – М.:Бином-Пресс, 2002. – 288 с.</w:t>
      </w:r>
    </w:p>
    <w:p w:rsidR="00CB7238" w:rsidRDefault="00CB7238" w:rsidP="00CB7238">
      <w:pPr>
        <w:numPr>
          <w:ilvl w:val="0"/>
          <w:numId w:val="8"/>
        </w:numPr>
        <w:tabs>
          <w:tab w:val="left" w:pos="851"/>
        </w:tabs>
        <w:ind w:left="0" w:firstLine="709"/>
        <w:jc w:val="both"/>
      </w:pPr>
      <w:r w:rsidRPr="00835276">
        <w:t>Черемных</w:t>
      </w:r>
      <w:r>
        <w:t>,</w:t>
      </w:r>
      <w:r w:rsidRPr="00835276">
        <w:t xml:space="preserve"> С.В. </w:t>
      </w:r>
      <w:r w:rsidRPr="00215C22">
        <w:rPr>
          <w:bCs/>
        </w:rPr>
        <w:t xml:space="preserve">Структурный анализ систем. IDEF-технологии / С.В. Черемных, В.С. Ручкин, И.О. Семенов. – </w:t>
      </w:r>
      <w:r w:rsidRPr="00835276">
        <w:t>М.: Финансы и статистика, 200</w:t>
      </w:r>
      <w:r>
        <w:t>8. – 312 с.</w:t>
      </w:r>
    </w:p>
    <w:p w:rsidR="00CB7238" w:rsidRPr="00D447AB" w:rsidRDefault="00CB7238" w:rsidP="00CB7238">
      <w:pPr>
        <w:pStyle w:val="a6"/>
        <w:numPr>
          <w:ilvl w:val="0"/>
          <w:numId w:val="8"/>
        </w:numPr>
        <w:ind w:left="0" w:firstLine="709"/>
        <w:rPr>
          <w:iCs/>
          <w:color w:val="000000"/>
        </w:rPr>
      </w:pPr>
      <w:r w:rsidRPr="00D447AB">
        <w:rPr>
          <w:iCs/>
          <w:color w:val="000000"/>
        </w:rPr>
        <w:t xml:space="preserve">Черткова, Е. А. Статистика. Автоматизация обработки информации : учеб. пособие для вузов / Е. А. Черткова ; под общ. ред. Е. А. Чертковой. — 2-е изд., испр. и доп. — М. : Издательство Юрайт, 2017. — 195 с. </w:t>
      </w:r>
    </w:p>
    <w:p w:rsidR="00CB7238" w:rsidRPr="00891205" w:rsidRDefault="00CB7238" w:rsidP="00CB7238">
      <w:pPr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891205">
        <w:rPr>
          <w:bCs/>
        </w:rPr>
        <w:t>Щербович, Ж.И. Проектирование</w:t>
      </w:r>
      <w:r w:rsidRPr="00891205">
        <w:t xml:space="preserve"> </w:t>
      </w:r>
      <w:r w:rsidRPr="00891205">
        <w:rPr>
          <w:bCs/>
        </w:rPr>
        <w:t>информационных</w:t>
      </w:r>
      <w:r w:rsidRPr="00891205">
        <w:t xml:space="preserve"> </w:t>
      </w:r>
      <w:r w:rsidRPr="00891205">
        <w:rPr>
          <w:bCs/>
        </w:rPr>
        <w:t>систем</w:t>
      </w:r>
      <w:r w:rsidRPr="00891205">
        <w:t xml:space="preserve"> [Текст] : пособие: рекомендовано Учебно-методическим объединением по образованию в области управления для студентов учреждений высшего образования специальностей первой ступени высшего образования 1-26 03 01 "Управление информационными ресурсами / Ж. И. Щербович, И. П. Стацук. - Минск : Академия при Президенте Республики Беларусь, 2016. - 217 с.</w:t>
      </w:r>
    </w:p>
    <w:p w:rsidR="00CB7238" w:rsidRDefault="00CB7238" w:rsidP="00CB7238">
      <w:pPr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</w:rPr>
      </w:pPr>
      <w:r w:rsidRPr="00EE0DB4">
        <w:rPr>
          <w:iCs/>
          <w:color w:val="000000"/>
        </w:rPr>
        <w:t>Якобсон,</w:t>
      </w:r>
      <w:r>
        <w:rPr>
          <w:iCs/>
          <w:color w:val="000000"/>
        </w:rPr>
        <w:t xml:space="preserve"> А</w:t>
      </w:r>
      <w:r w:rsidRPr="00EE0DB4">
        <w:rPr>
          <w:iCs/>
          <w:color w:val="000000"/>
        </w:rPr>
        <w:t xml:space="preserve"> Унифицированный процесс разработки программного обеспечения</w:t>
      </w:r>
      <w:r>
        <w:rPr>
          <w:iCs/>
          <w:color w:val="000000"/>
        </w:rPr>
        <w:t xml:space="preserve"> / А. </w:t>
      </w:r>
      <w:r w:rsidRPr="00EE0DB4">
        <w:rPr>
          <w:iCs/>
          <w:color w:val="000000"/>
        </w:rPr>
        <w:t>Якобсон,</w:t>
      </w:r>
      <w:r>
        <w:rPr>
          <w:iCs/>
          <w:color w:val="000000"/>
        </w:rPr>
        <w:t xml:space="preserve"> А</w:t>
      </w:r>
      <w:r w:rsidRPr="00EE0DB4">
        <w:rPr>
          <w:iCs/>
          <w:color w:val="000000"/>
        </w:rPr>
        <w:t xml:space="preserve"> Г. Буч, Дж. Рамбо.</w:t>
      </w:r>
      <w:r>
        <w:rPr>
          <w:iCs/>
          <w:color w:val="000000"/>
        </w:rPr>
        <w:t xml:space="preserve"> –</w:t>
      </w:r>
      <w:r w:rsidRPr="00EE0DB4">
        <w:rPr>
          <w:iCs/>
          <w:color w:val="000000"/>
        </w:rPr>
        <w:t xml:space="preserve"> СПб.:Питер, 200</w:t>
      </w:r>
      <w:r>
        <w:rPr>
          <w:iCs/>
          <w:color w:val="000000"/>
        </w:rPr>
        <w:t>8</w:t>
      </w:r>
      <w:r w:rsidRPr="00EE0DB4">
        <w:rPr>
          <w:iCs/>
          <w:color w:val="000000"/>
        </w:rPr>
        <w:t>. – 328 с</w:t>
      </w:r>
      <w:r>
        <w:rPr>
          <w:iCs/>
          <w:color w:val="000000"/>
        </w:rPr>
        <w:t>.</w:t>
      </w:r>
    </w:p>
    <w:p w:rsidR="00B928FA" w:rsidRDefault="00B928FA">
      <w:r>
        <w:t>_________________________________</w:t>
      </w:r>
    </w:p>
    <w:p w:rsidR="00587647" w:rsidRPr="00AE2242" w:rsidRDefault="00B928FA" w:rsidP="00B928FA">
      <w:pPr>
        <w:rPr>
          <w:sz w:val="20"/>
          <w:szCs w:val="20"/>
        </w:rPr>
      </w:pPr>
      <w:r>
        <w:t>*</w:t>
      </w:r>
      <w:r w:rsidRPr="00AE2242">
        <w:rPr>
          <w:sz w:val="20"/>
          <w:szCs w:val="20"/>
        </w:rPr>
        <w:t>Библиотека университета</w:t>
      </w:r>
    </w:p>
    <w:sectPr w:rsidR="00587647" w:rsidRPr="00AE2242" w:rsidSect="00DF1104">
      <w:head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AD2" w:rsidRDefault="00801AD2" w:rsidP="003F51F1">
      <w:r>
        <w:separator/>
      </w:r>
    </w:p>
  </w:endnote>
  <w:endnote w:type="continuationSeparator" w:id="0">
    <w:p w:rsidR="00801AD2" w:rsidRDefault="00801AD2" w:rsidP="003F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AD2" w:rsidRDefault="00801AD2" w:rsidP="003F51F1">
      <w:r>
        <w:separator/>
      </w:r>
    </w:p>
  </w:footnote>
  <w:footnote w:type="continuationSeparator" w:id="0">
    <w:p w:rsidR="00801AD2" w:rsidRDefault="00801AD2" w:rsidP="003F5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750355"/>
      <w:docPartObj>
        <w:docPartGallery w:val="Page Numbers (Top of Page)"/>
        <w:docPartUnique/>
      </w:docPartObj>
    </w:sdtPr>
    <w:sdtEndPr/>
    <w:sdtContent>
      <w:p w:rsidR="007B7179" w:rsidRDefault="007B717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B28" w:rsidRPr="00ED1B28">
          <w:rPr>
            <w:noProof/>
            <w:lang w:val="ru-RU"/>
          </w:rPr>
          <w:t>6</w:t>
        </w:r>
        <w:r>
          <w:fldChar w:fldCharType="end"/>
        </w:r>
      </w:p>
    </w:sdtContent>
  </w:sdt>
  <w:p w:rsidR="007B7179" w:rsidRDefault="007B717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20B"/>
    <w:multiLevelType w:val="multilevel"/>
    <w:tmpl w:val="106A14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" w15:restartNumberingAfterBreak="0">
    <w:nsid w:val="0711560E"/>
    <w:multiLevelType w:val="hybridMultilevel"/>
    <w:tmpl w:val="1E5AAA3A"/>
    <w:lvl w:ilvl="0" w:tplc="17380C04">
      <w:start w:val="1"/>
      <w:numFmt w:val="decimal"/>
      <w:lvlText w:val="%1"/>
      <w:lvlJc w:val="left"/>
      <w:pPr>
        <w:ind w:left="75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0AB860CE"/>
    <w:multiLevelType w:val="hybridMultilevel"/>
    <w:tmpl w:val="A8F0994E"/>
    <w:lvl w:ilvl="0" w:tplc="15269B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81138C"/>
    <w:multiLevelType w:val="hybridMultilevel"/>
    <w:tmpl w:val="3D8A2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E5AAA"/>
    <w:multiLevelType w:val="hybridMultilevel"/>
    <w:tmpl w:val="DE783412"/>
    <w:lvl w:ilvl="0" w:tplc="CE2AAC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3093E"/>
    <w:multiLevelType w:val="hybridMultilevel"/>
    <w:tmpl w:val="99D6369C"/>
    <w:lvl w:ilvl="0" w:tplc="94D88CE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EBE3B21"/>
    <w:multiLevelType w:val="hybridMultilevel"/>
    <w:tmpl w:val="5C94156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13CC7"/>
    <w:multiLevelType w:val="hybridMultilevel"/>
    <w:tmpl w:val="A7B2C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F83C09"/>
    <w:multiLevelType w:val="hybridMultilevel"/>
    <w:tmpl w:val="3E5A9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A6B18"/>
    <w:multiLevelType w:val="hybridMultilevel"/>
    <w:tmpl w:val="7FDC868E"/>
    <w:lvl w:ilvl="0" w:tplc="94D88CE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AC07D7B"/>
    <w:multiLevelType w:val="hybridMultilevel"/>
    <w:tmpl w:val="7B80747C"/>
    <w:lvl w:ilvl="0" w:tplc="94D88C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F1BBF"/>
    <w:multiLevelType w:val="hybridMultilevel"/>
    <w:tmpl w:val="5B1A4B1E"/>
    <w:lvl w:ilvl="0" w:tplc="507873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71857"/>
    <w:multiLevelType w:val="hybridMultilevel"/>
    <w:tmpl w:val="702A7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00D1A"/>
    <w:multiLevelType w:val="hybridMultilevel"/>
    <w:tmpl w:val="886AD35E"/>
    <w:lvl w:ilvl="0" w:tplc="CE2AAC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834C9"/>
    <w:multiLevelType w:val="hybridMultilevel"/>
    <w:tmpl w:val="702A7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B0D72"/>
    <w:multiLevelType w:val="hybridMultilevel"/>
    <w:tmpl w:val="FD04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D0CFF"/>
    <w:multiLevelType w:val="hybridMultilevel"/>
    <w:tmpl w:val="3D8A2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F4EF4"/>
    <w:multiLevelType w:val="hybridMultilevel"/>
    <w:tmpl w:val="D512A212"/>
    <w:lvl w:ilvl="0" w:tplc="17380C04">
      <w:start w:val="1"/>
      <w:numFmt w:val="decimal"/>
      <w:lvlText w:val="%1"/>
      <w:lvlJc w:val="left"/>
      <w:pPr>
        <w:ind w:left="73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3E866945"/>
    <w:multiLevelType w:val="hybridMultilevel"/>
    <w:tmpl w:val="B0DA1F58"/>
    <w:lvl w:ilvl="0" w:tplc="94D88C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304EA"/>
    <w:multiLevelType w:val="hybridMultilevel"/>
    <w:tmpl w:val="70E0C4B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3B82006"/>
    <w:multiLevelType w:val="hybridMultilevel"/>
    <w:tmpl w:val="83E0B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43C05"/>
    <w:multiLevelType w:val="hybridMultilevel"/>
    <w:tmpl w:val="8ABAAC74"/>
    <w:lvl w:ilvl="0" w:tplc="4BDA7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67A89"/>
    <w:multiLevelType w:val="hybridMultilevel"/>
    <w:tmpl w:val="3AE00396"/>
    <w:lvl w:ilvl="0" w:tplc="17380C04">
      <w:start w:val="1"/>
      <w:numFmt w:val="decimal"/>
      <w:lvlText w:val="%1"/>
      <w:lvlJc w:val="left"/>
      <w:pPr>
        <w:ind w:left="75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4EA43303"/>
    <w:multiLevelType w:val="multilevel"/>
    <w:tmpl w:val="57FA9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2A31E0"/>
    <w:multiLevelType w:val="hybridMultilevel"/>
    <w:tmpl w:val="72361AE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47007F6"/>
    <w:multiLevelType w:val="hybridMultilevel"/>
    <w:tmpl w:val="5552C2B6"/>
    <w:lvl w:ilvl="0" w:tplc="A00465A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49A4F79"/>
    <w:multiLevelType w:val="hybridMultilevel"/>
    <w:tmpl w:val="5C56B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34B76"/>
    <w:multiLevelType w:val="hybridMultilevel"/>
    <w:tmpl w:val="4CCE07F0"/>
    <w:lvl w:ilvl="0" w:tplc="CE2AAC08">
      <w:start w:val="1"/>
      <w:numFmt w:val="bullet"/>
      <w:lvlText w:val="-"/>
      <w:lvlJc w:val="left"/>
      <w:pPr>
        <w:ind w:left="13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8" w15:restartNumberingAfterBreak="0">
    <w:nsid w:val="54F16264"/>
    <w:multiLevelType w:val="multilevel"/>
    <w:tmpl w:val="A5F8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DF6581"/>
    <w:multiLevelType w:val="hybridMultilevel"/>
    <w:tmpl w:val="702A7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46CA0"/>
    <w:multiLevelType w:val="hybridMultilevel"/>
    <w:tmpl w:val="1A2EACA8"/>
    <w:lvl w:ilvl="0" w:tplc="94D88CE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12A647D"/>
    <w:multiLevelType w:val="multilevel"/>
    <w:tmpl w:val="A5F8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636FDF"/>
    <w:multiLevelType w:val="hybridMultilevel"/>
    <w:tmpl w:val="10E0CB5C"/>
    <w:lvl w:ilvl="0" w:tplc="CE2AAC08">
      <w:start w:val="1"/>
      <w:numFmt w:val="bullet"/>
      <w:lvlText w:val="-"/>
      <w:lvlJc w:val="left"/>
      <w:pPr>
        <w:ind w:left="10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 w15:restartNumberingAfterBreak="0">
    <w:nsid w:val="64A84815"/>
    <w:multiLevelType w:val="hybridMultilevel"/>
    <w:tmpl w:val="3E5A9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527B5"/>
    <w:multiLevelType w:val="hybridMultilevel"/>
    <w:tmpl w:val="09CC1DA4"/>
    <w:lvl w:ilvl="0" w:tplc="CE2AAC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85761E"/>
    <w:multiLevelType w:val="hybridMultilevel"/>
    <w:tmpl w:val="1A84C2CA"/>
    <w:lvl w:ilvl="0" w:tplc="6B645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D65CBB"/>
    <w:multiLevelType w:val="hybridMultilevel"/>
    <w:tmpl w:val="3D8A2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B56A8"/>
    <w:multiLevelType w:val="hybridMultilevel"/>
    <w:tmpl w:val="5E86BB1A"/>
    <w:lvl w:ilvl="0" w:tplc="94D88C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44B03"/>
    <w:multiLevelType w:val="hybridMultilevel"/>
    <w:tmpl w:val="0D2EEF96"/>
    <w:lvl w:ilvl="0" w:tplc="CE2AAC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51BAA"/>
    <w:multiLevelType w:val="hybridMultilevel"/>
    <w:tmpl w:val="F21E2A06"/>
    <w:lvl w:ilvl="0" w:tplc="15269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D21A1"/>
    <w:multiLevelType w:val="hybridMultilevel"/>
    <w:tmpl w:val="3D8A2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C5B69"/>
    <w:multiLevelType w:val="hybridMultilevel"/>
    <w:tmpl w:val="3D8A2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06C65"/>
    <w:multiLevelType w:val="hybridMultilevel"/>
    <w:tmpl w:val="3E5A9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4"/>
  </w:num>
  <w:num w:numId="3">
    <w:abstractNumId w:val="42"/>
  </w:num>
  <w:num w:numId="4">
    <w:abstractNumId w:val="26"/>
  </w:num>
  <w:num w:numId="5">
    <w:abstractNumId w:val="3"/>
  </w:num>
  <w:num w:numId="6">
    <w:abstractNumId w:val="25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6"/>
  </w:num>
  <w:num w:numId="10">
    <w:abstractNumId w:val="16"/>
  </w:num>
  <w:num w:numId="11">
    <w:abstractNumId w:val="40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3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8"/>
  </w:num>
  <w:num w:numId="22">
    <w:abstractNumId w:val="11"/>
  </w:num>
  <w:num w:numId="23">
    <w:abstractNumId w:val="41"/>
  </w:num>
  <w:num w:numId="24">
    <w:abstractNumId w:val="17"/>
  </w:num>
  <w:num w:numId="25">
    <w:abstractNumId w:val="22"/>
  </w:num>
  <w:num w:numId="26">
    <w:abstractNumId w:val="1"/>
  </w:num>
  <w:num w:numId="27">
    <w:abstractNumId w:val="21"/>
  </w:num>
  <w:num w:numId="28">
    <w:abstractNumId w:val="24"/>
  </w:num>
  <w:num w:numId="29">
    <w:abstractNumId w:val="10"/>
  </w:num>
  <w:num w:numId="30">
    <w:abstractNumId w:val="18"/>
  </w:num>
  <w:num w:numId="31">
    <w:abstractNumId w:val="9"/>
  </w:num>
  <w:num w:numId="32">
    <w:abstractNumId w:val="37"/>
  </w:num>
  <w:num w:numId="33">
    <w:abstractNumId w:val="5"/>
  </w:num>
  <w:num w:numId="34">
    <w:abstractNumId w:val="19"/>
  </w:num>
  <w:num w:numId="35">
    <w:abstractNumId w:val="30"/>
  </w:num>
  <w:num w:numId="36">
    <w:abstractNumId w:val="15"/>
  </w:num>
  <w:num w:numId="37">
    <w:abstractNumId w:val="0"/>
  </w:num>
  <w:num w:numId="38">
    <w:abstractNumId w:val="32"/>
  </w:num>
  <w:num w:numId="39">
    <w:abstractNumId w:val="2"/>
  </w:num>
  <w:num w:numId="40">
    <w:abstractNumId w:val="39"/>
  </w:num>
  <w:num w:numId="41">
    <w:abstractNumId w:val="34"/>
  </w:num>
  <w:num w:numId="42">
    <w:abstractNumId w:val="38"/>
  </w:num>
  <w:num w:numId="43">
    <w:abstractNumId w:val="27"/>
  </w:num>
  <w:num w:numId="44">
    <w:abstractNumId w:val="13"/>
  </w:num>
  <w:num w:numId="45">
    <w:abstractNumId w:val="4"/>
  </w:num>
  <w:num w:numId="46">
    <w:abstractNumId w:val="28"/>
  </w:num>
  <w:num w:numId="47">
    <w:abstractNumId w:val="7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81"/>
    <w:rsid w:val="000042D7"/>
    <w:rsid w:val="000244BC"/>
    <w:rsid w:val="00083110"/>
    <w:rsid w:val="000B3212"/>
    <w:rsid w:val="000C23DD"/>
    <w:rsid w:val="000E177D"/>
    <w:rsid w:val="000F08F1"/>
    <w:rsid w:val="000F254F"/>
    <w:rsid w:val="0011002B"/>
    <w:rsid w:val="001C614A"/>
    <w:rsid w:val="00226068"/>
    <w:rsid w:val="002471C8"/>
    <w:rsid w:val="00253453"/>
    <w:rsid w:val="003F51F1"/>
    <w:rsid w:val="003F6281"/>
    <w:rsid w:val="004C3915"/>
    <w:rsid w:val="004D01D3"/>
    <w:rsid w:val="00501785"/>
    <w:rsid w:val="0052217E"/>
    <w:rsid w:val="00523BC8"/>
    <w:rsid w:val="005446F5"/>
    <w:rsid w:val="00587647"/>
    <w:rsid w:val="00587DC1"/>
    <w:rsid w:val="005C600E"/>
    <w:rsid w:val="00607D81"/>
    <w:rsid w:val="0061692D"/>
    <w:rsid w:val="00657833"/>
    <w:rsid w:val="006664CF"/>
    <w:rsid w:val="006B1DB9"/>
    <w:rsid w:val="006B2FA6"/>
    <w:rsid w:val="007104E3"/>
    <w:rsid w:val="0071632D"/>
    <w:rsid w:val="0073170F"/>
    <w:rsid w:val="007564C3"/>
    <w:rsid w:val="007B2441"/>
    <w:rsid w:val="007B7179"/>
    <w:rsid w:val="00801AD2"/>
    <w:rsid w:val="008C14E9"/>
    <w:rsid w:val="008F38F1"/>
    <w:rsid w:val="00962574"/>
    <w:rsid w:val="00966802"/>
    <w:rsid w:val="00A03A7A"/>
    <w:rsid w:val="00A46D7D"/>
    <w:rsid w:val="00A80434"/>
    <w:rsid w:val="00AE2242"/>
    <w:rsid w:val="00B01001"/>
    <w:rsid w:val="00B64BED"/>
    <w:rsid w:val="00B928FA"/>
    <w:rsid w:val="00BC75AD"/>
    <w:rsid w:val="00C828AD"/>
    <w:rsid w:val="00CB7238"/>
    <w:rsid w:val="00D447AB"/>
    <w:rsid w:val="00DF1104"/>
    <w:rsid w:val="00E132F2"/>
    <w:rsid w:val="00E82CFE"/>
    <w:rsid w:val="00EB314B"/>
    <w:rsid w:val="00EC0A89"/>
    <w:rsid w:val="00ED1B28"/>
    <w:rsid w:val="00F3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2AA93-5476-4CF5-8DB2-E8DE9848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07D8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607D81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8">
    <w:name w:val="heading 8"/>
    <w:basedOn w:val="a"/>
    <w:next w:val="a"/>
    <w:link w:val="80"/>
    <w:qFormat/>
    <w:rsid w:val="00607D81"/>
    <w:pPr>
      <w:spacing w:before="240" w:after="60"/>
      <w:outlineLvl w:val="7"/>
    </w:pPr>
    <w:rPr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7D81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607D81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80">
    <w:name w:val="Заголовок 8 Знак"/>
    <w:basedOn w:val="a0"/>
    <w:link w:val="8"/>
    <w:rsid w:val="00607D81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Body Text"/>
    <w:basedOn w:val="a"/>
    <w:link w:val="a4"/>
    <w:rsid w:val="00607D81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607D8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rmal (Web)"/>
    <w:basedOn w:val="a"/>
    <w:uiPriority w:val="99"/>
    <w:unhideWhenUsed/>
    <w:rsid w:val="00607D81"/>
    <w:pPr>
      <w:spacing w:before="100" w:beforeAutospacing="1" w:after="100" w:afterAutospacing="1"/>
    </w:pPr>
  </w:style>
  <w:style w:type="paragraph" w:customStyle="1" w:styleId="1">
    <w:name w:val="Обычный1"/>
    <w:rsid w:val="00607D81"/>
    <w:pPr>
      <w:widowControl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07D81"/>
    <w:rPr>
      <w:rFonts w:ascii="Consolas" w:hAnsi="Consolas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7D81"/>
    <w:rPr>
      <w:rFonts w:ascii="Consolas" w:eastAsia="Times New Roman" w:hAnsi="Consolas" w:cs="Times New Roman"/>
      <w:sz w:val="20"/>
      <w:szCs w:val="20"/>
      <w:lang w:val="x-none" w:eastAsia="ru-RU"/>
    </w:rPr>
  </w:style>
  <w:style w:type="paragraph" w:styleId="3">
    <w:name w:val="Body Text Indent 3"/>
    <w:basedOn w:val="a"/>
    <w:link w:val="30"/>
    <w:rsid w:val="00607D81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607D81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6">
    <w:name w:val="List Paragraph"/>
    <w:aliases w:val="Цитата-моя"/>
    <w:basedOn w:val="a"/>
    <w:uiPriority w:val="99"/>
    <w:qFormat/>
    <w:rsid w:val="00607D81"/>
    <w:pPr>
      <w:ind w:left="720"/>
      <w:contextualSpacing/>
    </w:pPr>
  </w:style>
  <w:style w:type="character" w:customStyle="1" w:styleId="apple-style-span">
    <w:name w:val="apple-style-span"/>
    <w:basedOn w:val="a0"/>
    <w:rsid w:val="00607D81"/>
  </w:style>
  <w:style w:type="character" w:customStyle="1" w:styleId="apple-converted-space">
    <w:name w:val="apple-converted-space"/>
    <w:basedOn w:val="a0"/>
    <w:rsid w:val="00607D81"/>
  </w:style>
  <w:style w:type="character" w:customStyle="1" w:styleId="courseinfotitle">
    <w:name w:val="course_info_title"/>
    <w:rsid w:val="00607D81"/>
  </w:style>
  <w:style w:type="character" w:styleId="a7">
    <w:name w:val="Hyperlink"/>
    <w:uiPriority w:val="99"/>
    <w:semiHidden/>
    <w:unhideWhenUsed/>
    <w:rsid w:val="00607D81"/>
    <w:rPr>
      <w:color w:val="0000FF"/>
      <w:u w:val="single"/>
    </w:rPr>
  </w:style>
  <w:style w:type="paragraph" w:styleId="a8">
    <w:name w:val="Body Text Indent"/>
    <w:basedOn w:val="a"/>
    <w:link w:val="a9"/>
    <w:rsid w:val="00607D81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607D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Strong"/>
    <w:uiPriority w:val="22"/>
    <w:qFormat/>
    <w:rsid w:val="00607D81"/>
    <w:rPr>
      <w:b/>
      <w:bCs/>
    </w:rPr>
  </w:style>
  <w:style w:type="paragraph" w:styleId="ab">
    <w:name w:val="header"/>
    <w:basedOn w:val="a"/>
    <w:link w:val="ac"/>
    <w:uiPriority w:val="99"/>
    <w:unhideWhenUsed/>
    <w:rsid w:val="00607D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607D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unhideWhenUsed/>
    <w:rsid w:val="00607D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607D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607D8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7D8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21">
    <w:name w:val="p21"/>
    <w:basedOn w:val="a"/>
    <w:rsid w:val="00607D81"/>
    <w:pPr>
      <w:spacing w:before="100" w:beforeAutospacing="1" w:after="100" w:afterAutospacing="1"/>
    </w:pPr>
  </w:style>
  <w:style w:type="paragraph" w:customStyle="1" w:styleId="p22">
    <w:name w:val="p22"/>
    <w:basedOn w:val="a"/>
    <w:rsid w:val="00607D81"/>
    <w:pPr>
      <w:spacing w:before="100" w:beforeAutospacing="1" w:after="100" w:afterAutospacing="1"/>
    </w:pPr>
  </w:style>
  <w:style w:type="character" w:customStyle="1" w:styleId="ft19">
    <w:name w:val="ft19"/>
    <w:basedOn w:val="a0"/>
    <w:rsid w:val="00607D81"/>
  </w:style>
  <w:style w:type="character" w:customStyle="1" w:styleId="ft20">
    <w:name w:val="ft20"/>
    <w:basedOn w:val="a0"/>
    <w:rsid w:val="00607D81"/>
  </w:style>
  <w:style w:type="paragraph" w:customStyle="1" w:styleId="p23">
    <w:name w:val="p23"/>
    <w:basedOn w:val="a"/>
    <w:rsid w:val="00607D81"/>
    <w:pPr>
      <w:spacing w:before="100" w:beforeAutospacing="1" w:after="100" w:afterAutospacing="1"/>
    </w:pPr>
  </w:style>
  <w:style w:type="character" w:customStyle="1" w:styleId="ft22">
    <w:name w:val="ft22"/>
    <w:basedOn w:val="a0"/>
    <w:rsid w:val="00607D81"/>
  </w:style>
  <w:style w:type="paragraph" w:customStyle="1" w:styleId="p24">
    <w:name w:val="p24"/>
    <w:basedOn w:val="a"/>
    <w:rsid w:val="00607D81"/>
    <w:pPr>
      <w:spacing w:before="100" w:beforeAutospacing="1" w:after="100" w:afterAutospacing="1"/>
    </w:pPr>
  </w:style>
  <w:style w:type="character" w:customStyle="1" w:styleId="ft24">
    <w:name w:val="ft24"/>
    <w:basedOn w:val="a0"/>
    <w:rsid w:val="00607D81"/>
  </w:style>
  <w:style w:type="paragraph" w:customStyle="1" w:styleId="Default">
    <w:name w:val="Default"/>
    <w:rsid w:val="00A46D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customStyle="1" w:styleId="10">
    <w:name w:val="Сетка таблицы1"/>
    <w:basedOn w:val="a1"/>
    <w:next w:val="af1"/>
    <w:uiPriority w:val="39"/>
    <w:rsid w:val="000F2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0F2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uit.ru/department/se/devis/1/" TargetMode="External"/><Relationship Id="rId13" Type="http://schemas.openxmlformats.org/officeDocument/2006/relationships/hyperlink" Target="http://www.intuit.ru/department/se/devis/6/" TargetMode="External"/><Relationship Id="rId18" Type="http://schemas.openxmlformats.org/officeDocument/2006/relationships/hyperlink" Target="http://www.intuit.ru/department/se/devis/2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intuit.ru/department/se/devis/5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ntuit.ru/department/se/devis/5/" TargetMode="External"/><Relationship Id="rId17" Type="http://schemas.openxmlformats.org/officeDocument/2006/relationships/hyperlink" Target="http://www.intuit.ru/department/se/devis/1/" TargetMode="External"/><Relationship Id="rId25" Type="http://schemas.openxmlformats.org/officeDocument/2006/relationships/hyperlink" Target="http://www.intuit.ru/department/se/devis/1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tuit.ru/department/se/devis/12/" TargetMode="External"/><Relationship Id="rId20" Type="http://schemas.openxmlformats.org/officeDocument/2006/relationships/hyperlink" Target="http://www.intuit.ru/department/se/devis/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uit.ru/department/se/devis/4/" TargetMode="External"/><Relationship Id="rId24" Type="http://schemas.openxmlformats.org/officeDocument/2006/relationships/hyperlink" Target="http://www.intuit.ru/department/se/devis/1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tuit.ru/department/se/devis/10/" TargetMode="External"/><Relationship Id="rId23" Type="http://schemas.openxmlformats.org/officeDocument/2006/relationships/hyperlink" Target="http://www.intuit.ru/department/se/devis/9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ntuit.ru/department/se/devis/3/" TargetMode="External"/><Relationship Id="rId19" Type="http://schemas.openxmlformats.org/officeDocument/2006/relationships/hyperlink" Target="http://www.intuit.ru/department/se/devis/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uit.ru/department/se/devis/2/" TargetMode="External"/><Relationship Id="rId14" Type="http://schemas.openxmlformats.org/officeDocument/2006/relationships/hyperlink" Target="http://www.intuit.ru/department/se/devis/9/" TargetMode="External"/><Relationship Id="rId22" Type="http://schemas.openxmlformats.org/officeDocument/2006/relationships/hyperlink" Target="http://www.intuit.ru/department/se/devis/6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E8BCE-57A4-44DB-A33E-AA05E675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3322</Words>
  <Characters>18937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2022-11-02T08:24:00Z</cp:lastPrinted>
  <dcterms:created xsi:type="dcterms:W3CDTF">2024-01-03T09:25:00Z</dcterms:created>
  <dcterms:modified xsi:type="dcterms:W3CDTF">2024-02-15T13:09:00Z</dcterms:modified>
</cp:coreProperties>
</file>